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7A" w:rsidRDefault="009A097A" w:rsidP="001475F8">
      <w:pPr>
        <w:jc w:val="center"/>
        <w:rPr>
          <w:b/>
          <w:i/>
          <w:color w:val="FF0000"/>
          <w:sz w:val="72"/>
          <w:szCs w:val="28"/>
        </w:rPr>
      </w:pPr>
      <w:r w:rsidRPr="001475F8">
        <w:rPr>
          <w:b/>
          <w:i/>
          <w:color w:val="FF0000"/>
          <w:sz w:val="72"/>
          <w:szCs w:val="28"/>
        </w:rPr>
        <w:t>FABBISOGNO DI LATTAZIONE</w:t>
      </w:r>
    </w:p>
    <w:p w:rsidR="00A05897" w:rsidRPr="001475F8" w:rsidRDefault="00A05897" w:rsidP="001475F8">
      <w:pPr>
        <w:jc w:val="center"/>
        <w:rPr>
          <w:b/>
          <w:i/>
          <w:color w:val="FF0000"/>
          <w:sz w:val="72"/>
          <w:szCs w:val="28"/>
        </w:rPr>
      </w:pPr>
      <w:r>
        <w:rPr>
          <w:b/>
          <w:i/>
          <w:noProof/>
          <w:color w:val="FF0000"/>
          <w:sz w:val="72"/>
          <w:szCs w:val="28"/>
          <w:lang w:eastAsia="it-IT"/>
        </w:rPr>
        <w:drawing>
          <wp:inline distT="0" distB="0" distL="0" distR="0">
            <wp:extent cx="2286000" cy="20002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cca da lart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97A" w:rsidRDefault="009A097A">
      <w:pPr>
        <w:rPr>
          <w:sz w:val="28"/>
          <w:szCs w:val="28"/>
        </w:rPr>
      </w:pPr>
      <w:r>
        <w:rPr>
          <w:sz w:val="28"/>
          <w:szCs w:val="28"/>
        </w:rPr>
        <w:t xml:space="preserve">Di questo tipo di fabbisogno ci dobbiamo occupare sia che si tratti di vacche da latte che di altri soggetti – vedi ad esempio i suini – per i quali la produzione di latte è fondamentale </w:t>
      </w:r>
      <w:r w:rsidR="00C751CB">
        <w:rPr>
          <w:sz w:val="28"/>
          <w:szCs w:val="28"/>
        </w:rPr>
        <w:t xml:space="preserve">nella sopravvivenza e nello sviluppo della numerosa prole. </w:t>
      </w:r>
    </w:p>
    <w:p w:rsidR="00C751CB" w:rsidRDefault="00C751CB">
      <w:pPr>
        <w:rPr>
          <w:sz w:val="28"/>
          <w:szCs w:val="28"/>
        </w:rPr>
      </w:pPr>
      <w:r>
        <w:rPr>
          <w:sz w:val="28"/>
          <w:szCs w:val="28"/>
        </w:rPr>
        <w:t>Ma vediamo innanzitutto il fabbisogno di lattazione nelle vacche da latte.</w:t>
      </w:r>
    </w:p>
    <w:p w:rsidR="00C751CB" w:rsidRDefault="00C751CB">
      <w:pPr>
        <w:rPr>
          <w:sz w:val="28"/>
          <w:szCs w:val="28"/>
        </w:rPr>
      </w:pPr>
      <w:r>
        <w:rPr>
          <w:sz w:val="28"/>
          <w:szCs w:val="28"/>
        </w:rPr>
        <w:t>La principale razza da latte italiana e la Frisona o Pezzata nera, seguita dalla Bruna, razza decisamente più rustica.</w:t>
      </w:r>
    </w:p>
    <w:p w:rsidR="00C751CB" w:rsidRDefault="00C751CB">
      <w:pPr>
        <w:rPr>
          <w:sz w:val="28"/>
          <w:szCs w:val="28"/>
        </w:rPr>
      </w:pPr>
      <w:r>
        <w:rPr>
          <w:sz w:val="28"/>
          <w:szCs w:val="28"/>
        </w:rPr>
        <w:t xml:space="preserve">Nel caso della Frisona possiamo parlare di </w:t>
      </w:r>
      <w:r w:rsidRPr="006B0211">
        <w:rPr>
          <w:b/>
          <w:color w:val="FF0000"/>
          <w:sz w:val="28"/>
          <w:szCs w:val="28"/>
        </w:rPr>
        <w:t xml:space="preserve">BLAP – Bovino ad Alta Produzione Latte – o </w:t>
      </w:r>
      <w:proofErr w:type="spellStart"/>
      <w:r w:rsidRPr="006B0211">
        <w:rPr>
          <w:b/>
          <w:color w:val="FF0000"/>
          <w:sz w:val="28"/>
          <w:szCs w:val="28"/>
        </w:rPr>
        <w:t>Supercows</w:t>
      </w:r>
      <w:proofErr w:type="spellEnd"/>
      <w:r w:rsidRPr="006B0211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perché sono vacche:</w:t>
      </w:r>
    </w:p>
    <w:p w:rsidR="00C751CB" w:rsidRDefault="00C751CB" w:rsidP="00C751C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 grande taglia</w:t>
      </w:r>
    </w:p>
    <w:p w:rsidR="00C751CB" w:rsidRDefault="00C751CB" w:rsidP="00C751C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 notevole profondità toracica</w:t>
      </w:r>
    </w:p>
    <w:p w:rsidR="00C751CB" w:rsidRDefault="006B0211" w:rsidP="00C751C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 arti robusti</w:t>
      </w:r>
    </w:p>
    <w:p w:rsidR="006B0211" w:rsidRDefault="006B0211" w:rsidP="00C751C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 mammella grande ed attacchi solidi</w:t>
      </w:r>
    </w:p>
    <w:p w:rsidR="006B0211" w:rsidRDefault="006B0211" w:rsidP="00C751CB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 appetito straordinario</w:t>
      </w:r>
    </w:p>
    <w:p w:rsidR="006B0211" w:rsidRPr="001D5C11" w:rsidRDefault="006B0211" w:rsidP="00C751CB">
      <w:pPr>
        <w:pStyle w:val="Paragrafoelenco"/>
        <w:numPr>
          <w:ilvl w:val="0"/>
          <w:numId w:val="1"/>
        </w:numPr>
        <w:rPr>
          <w:color w:val="FF0000"/>
          <w:sz w:val="28"/>
          <w:szCs w:val="28"/>
        </w:rPr>
      </w:pPr>
      <w:r w:rsidRPr="006B0211">
        <w:rPr>
          <w:b/>
          <w:color w:val="FF0000"/>
          <w:sz w:val="28"/>
          <w:szCs w:val="28"/>
        </w:rPr>
        <w:t>in grado di produrre in 305 giorni 20Kg di latte per Kg di peso corporeo</w:t>
      </w:r>
    </w:p>
    <w:p w:rsidR="001D5C11" w:rsidRPr="001D5C11" w:rsidRDefault="001D5C11" w:rsidP="001D5C11">
      <w:pPr>
        <w:rPr>
          <w:sz w:val="28"/>
          <w:szCs w:val="28"/>
        </w:rPr>
      </w:pPr>
      <w:r w:rsidRPr="001D5C11">
        <w:rPr>
          <w:sz w:val="28"/>
          <w:szCs w:val="28"/>
        </w:rPr>
        <w:t xml:space="preserve">La produzione lattea di ogni animale segue </w:t>
      </w:r>
      <w:r>
        <w:rPr>
          <w:sz w:val="28"/>
          <w:szCs w:val="28"/>
        </w:rPr>
        <w:t>una curva che copre</w:t>
      </w:r>
      <w:r w:rsidR="00E262E5">
        <w:rPr>
          <w:sz w:val="28"/>
          <w:szCs w:val="28"/>
        </w:rPr>
        <w:t xml:space="preserve">, considerando il periodo di asciutta, </w:t>
      </w:r>
      <w:r>
        <w:rPr>
          <w:sz w:val="28"/>
          <w:szCs w:val="28"/>
        </w:rPr>
        <w:t xml:space="preserve"> l’intero arco di tempo – 1 anno – che intercorre fra due parti</w:t>
      </w:r>
      <w:r w:rsidR="00E262E5">
        <w:rPr>
          <w:sz w:val="28"/>
          <w:szCs w:val="28"/>
        </w:rPr>
        <w:t>.</w:t>
      </w:r>
    </w:p>
    <w:p w:rsidR="006B0211" w:rsidRDefault="006B0211" w:rsidP="006B0211">
      <w:pPr>
        <w:rPr>
          <w:sz w:val="28"/>
          <w:szCs w:val="28"/>
        </w:rPr>
      </w:pPr>
      <w:r>
        <w:rPr>
          <w:sz w:val="28"/>
          <w:szCs w:val="28"/>
        </w:rPr>
        <w:t>I fabbisogni energetico, proteico, minerale e vitaminico che andranno a costituire il fabbisogno di lattazione varieranno soprattutto a seconda del periodo della curva di lattazione cui si riferiscono</w:t>
      </w:r>
      <w:r w:rsidR="00E262E5">
        <w:rPr>
          <w:sz w:val="28"/>
          <w:szCs w:val="28"/>
        </w:rPr>
        <w:t>.</w:t>
      </w:r>
    </w:p>
    <w:p w:rsidR="00FD776D" w:rsidRDefault="00FD776D" w:rsidP="006B0211">
      <w:pPr>
        <w:rPr>
          <w:sz w:val="28"/>
          <w:szCs w:val="28"/>
        </w:rPr>
      </w:pPr>
      <w:r>
        <w:rPr>
          <w:sz w:val="28"/>
          <w:szCs w:val="28"/>
        </w:rPr>
        <w:t>L’alimentazione di una vacca da latte varia a seconda di precise “fasi”.</w:t>
      </w:r>
    </w:p>
    <w:p w:rsidR="00335035" w:rsidRDefault="00335035" w:rsidP="006B0211">
      <w:pPr>
        <w:rPr>
          <w:sz w:val="28"/>
          <w:szCs w:val="28"/>
        </w:rPr>
      </w:pPr>
      <w:r>
        <w:rPr>
          <w:sz w:val="28"/>
          <w:szCs w:val="28"/>
        </w:rPr>
        <w:t>L’arco di tempo che intercorre fra due parti successivi di una vacca, cioè l’</w:t>
      </w:r>
      <w:r w:rsidRPr="00335035">
        <w:rPr>
          <w:i/>
          <w:sz w:val="28"/>
          <w:szCs w:val="28"/>
        </w:rPr>
        <w:t>interparto</w:t>
      </w:r>
      <w:r>
        <w:rPr>
          <w:sz w:val="28"/>
          <w:szCs w:val="28"/>
        </w:rPr>
        <w:t>,</w:t>
      </w:r>
    </w:p>
    <w:p w:rsidR="00335035" w:rsidRDefault="00335035" w:rsidP="006B0211">
      <w:pPr>
        <w:rPr>
          <w:sz w:val="28"/>
          <w:szCs w:val="28"/>
        </w:rPr>
      </w:pPr>
      <w:r>
        <w:rPr>
          <w:sz w:val="28"/>
          <w:szCs w:val="28"/>
        </w:rPr>
        <w:t>è normalmente di circa 350 giorni.</w:t>
      </w:r>
    </w:p>
    <w:p w:rsidR="00FD776D" w:rsidRDefault="00FD776D" w:rsidP="006B02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L’interparto si suddivide in quattro fasi che corrispondono a quattro momenti diversi dell’alimentazione:</w:t>
      </w:r>
    </w:p>
    <w:p w:rsidR="00FD776D" w:rsidRPr="00FD776D" w:rsidRDefault="00FD776D" w:rsidP="00FD776D">
      <w:pPr>
        <w:pStyle w:val="Paragrafoelenco"/>
        <w:numPr>
          <w:ilvl w:val="0"/>
          <w:numId w:val="2"/>
        </w:numPr>
        <w:rPr>
          <w:b/>
          <w:color w:val="FF0000"/>
          <w:sz w:val="28"/>
          <w:szCs w:val="28"/>
        </w:rPr>
      </w:pPr>
      <w:r w:rsidRPr="00FD776D">
        <w:rPr>
          <w:b/>
          <w:color w:val="FF0000"/>
          <w:sz w:val="28"/>
          <w:szCs w:val="28"/>
        </w:rPr>
        <w:t>alta produzione</w:t>
      </w:r>
    </w:p>
    <w:p w:rsidR="00FD776D" w:rsidRPr="00FD776D" w:rsidRDefault="00FD776D" w:rsidP="00FD776D">
      <w:pPr>
        <w:pStyle w:val="Paragrafoelenco"/>
        <w:numPr>
          <w:ilvl w:val="0"/>
          <w:numId w:val="2"/>
        </w:numPr>
        <w:rPr>
          <w:b/>
          <w:color w:val="FF0000"/>
          <w:sz w:val="28"/>
          <w:szCs w:val="28"/>
        </w:rPr>
      </w:pPr>
      <w:r w:rsidRPr="00FD776D">
        <w:rPr>
          <w:b/>
          <w:color w:val="FF0000"/>
          <w:sz w:val="28"/>
          <w:szCs w:val="28"/>
        </w:rPr>
        <w:t>media produzione</w:t>
      </w:r>
    </w:p>
    <w:p w:rsidR="00FD776D" w:rsidRPr="00FD776D" w:rsidRDefault="00FD776D" w:rsidP="00FD776D">
      <w:pPr>
        <w:pStyle w:val="Paragrafoelenco"/>
        <w:numPr>
          <w:ilvl w:val="0"/>
          <w:numId w:val="2"/>
        </w:numPr>
        <w:rPr>
          <w:b/>
          <w:color w:val="FF0000"/>
          <w:sz w:val="28"/>
          <w:szCs w:val="28"/>
        </w:rPr>
      </w:pPr>
      <w:r w:rsidRPr="00FD776D">
        <w:rPr>
          <w:b/>
          <w:color w:val="FF0000"/>
          <w:sz w:val="28"/>
          <w:szCs w:val="28"/>
        </w:rPr>
        <w:t>bassa produzione</w:t>
      </w:r>
    </w:p>
    <w:p w:rsidR="00FD776D" w:rsidRDefault="00FD776D" w:rsidP="00FD776D">
      <w:pPr>
        <w:pStyle w:val="Paragrafoelenco"/>
        <w:numPr>
          <w:ilvl w:val="0"/>
          <w:numId w:val="2"/>
        </w:numPr>
        <w:rPr>
          <w:b/>
          <w:color w:val="FF0000"/>
          <w:sz w:val="28"/>
          <w:szCs w:val="28"/>
        </w:rPr>
      </w:pPr>
      <w:r w:rsidRPr="00FD776D">
        <w:rPr>
          <w:b/>
          <w:color w:val="FF0000"/>
          <w:sz w:val="28"/>
          <w:szCs w:val="28"/>
        </w:rPr>
        <w:t>asciutta</w:t>
      </w:r>
    </w:p>
    <w:p w:rsidR="00335035" w:rsidRDefault="003E5428" w:rsidP="00FD776D">
      <w:pPr>
        <w:rPr>
          <w:b/>
          <w:sz w:val="28"/>
          <w:szCs w:val="28"/>
        </w:rPr>
      </w:pPr>
      <w:r w:rsidRPr="003E5428">
        <w:rPr>
          <w:b/>
          <w:sz w:val="28"/>
          <w:szCs w:val="28"/>
        </w:rPr>
        <w:t>I</w:t>
      </w:r>
      <w:r w:rsidR="00FD776D" w:rsidRPr="003E5428">
        <w:rPr>
          <w:b/>
          <w:sz w:val="28"/>
          <w:szCs w:val="28"/>
        </w:rPr>
        <w:t xml:space="preserve"> primi tre momenti si identificano nella curva di lattazione che </w:t>
      </w:r>
      <w:r w:rsidRPr="003E5428">
        <w:rPr>
          <w:b/>
          <w:sz w:val="28"/>
          <w:szCs w:val="28"/>
        </w:rPr>
        <w:t>e</w:t>
      </w:r>
      <w:r w:rsidR="00FD776D" w:rsidRPr="003E5428">
        <w:rPr>
          <w:b/>
          <w:sz w:val="28"/>
          <w:szCs w:val="28"/>
        </w:rPr>
        <w:t xml:space="preserve">sprime il </w:t>
      </w:r>
      <w:r w:rsidR="00FD776D" w:rsidRPr="00335035">
        <w:rPr>
          <w:b/>
          <w:color w:val="FF0000"/>
          <w:sz w:val="28"/>
          <w:szCs w:val="28"/>
        </w:rPr>
        <w:t xml:space="preserve">potenziale genetico </w:t>
      </w:r>
      <w:r w:rsidRPr="00335035">
        <w:rPr>
          <w:b/>
          <w:color w:val="FF0000"/>
          <w:sz w:val="28"/>
          <w:szCs w:val="28"/>
        </w:rPr>
        <w:t>della vacca da latte</w:t>
      </w:r>
      <w:r w:rsidR="00335035">
        <w:rPr>
          <w:b/>
          <w:sz w:val="28"/>
          <w:szCs w:val="28"/>
        </w:rPr>
        <w:t>.</w:t>
      </w:r>
    </w:p>
    <w:p w:rsidR="00FD776D" w:rsidRDefault="00335035" w:rsidP="00FD776D">
      <w:pPr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3E5428">
        <w:rPr>
          <w:b/>
          <w:sz w:val="28"/>
          <w:szCs w:val="28"/>
        </w:rPr>
        <w:t>l quarto momento è altrettanto delicato in quanto, da come si prepara la vacca in asciutta, essa risponderà nella produzione successiva.</w:t>
      </w:r>
    </w:p>
    <w:p w:rsidR="00F97F94" w:rsidRDefault="00F97F94" w:rsidP="00FD776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La tecnica </w:t>
      </w:r>
      <w:r w:rsidRPr="00F97F94">
        <w:rPr>
          <w:b/>
          <w:sz w:val="28"/>
          <w:szCs w:val="28"/>
        </w:rPr>
        <w:t>dell’</w:t>
      </w:r>
      <w:r w:rsidRPr="00F97F94">
        <w:rPr>
          <w:b/>
          <w:i/>
          <w:sz w:val="28"/>
          <w:szCs w:val="28"/>
        </w:rPr>
        <w:t>alimentazione per fasi</w:t>
      </w:r>
      <w:r>
        <w:rPr>
          <w:sz w:val="28"/>
          <w:szCs w:val="28"/>
        </w:rPr>
        <w:t xml:space="preserve"> è fra le più usate e la vedremo successivamente nel dettaglio.</w:t>
      </w:r>
    </w:p>
    <w:p w:rsidR="00F97F94" w:rsidRDefault="00F97F94" w:rsidP="00FD776D">
      <w:pPr>
        <w:rPr>
          <w:sz w:val="28"/>
          <w:szCs w:val="28"/>
        </w:rPr>
      </w:pPr>
      <w:r>
        <w:rPr>
          <w:sz w:val="28"/>
          <w:szCs w:val="28"/>
        </w:rPr>
        <w:t>Ma analizziamo i singoli parametri.</w:t>
      </w:r>
    </w:p>
    <w:p w:rsidR="00F97F94" w:rsidRPr="001C74DD" w:rsidRDefault="00F97F94" w:rsidP="003C6FE8">
      <w:pPr>
        <w:jc w:val="center"/>
        <w:rPr>
          <w:b/>
          <w:color w:val="000000" w:themeColor="text1"/>
          <w:sz w:val="52"/>
          <w:szCs w:val="28"/>
          <w:u w:val="single"/>
        </w:rPr>
      </w:pPr>
      <w:r w:rsidRPr="001C74DD">
        <w:rPr>
          <w:b/>
          <w:color w:val="000000" w:themeColor="text1"/>
          <w:sz w:val="52"/>
          <w:szCs w:val="28"/>
          <w:u w:val="single"/>
        </w:rPr>
        <w:t>CURVA DI LATTAZIONE</w:t>
      </w:r>
    </w:p>
    <w:p w:rsidR="003C6FE8" w:rsidRDefault="00D83CD8" w:rsidP="003C6FE8">
      <w:pPr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it-IT"/>
        </w:rPr>
        <w:drawing>
          <wp:inline distT="0" distB="0" distL="0" distR="0" wp14:anchorId="5AE57D88" wp14:editId="310DACB7">
            <wp:extent cx="4676400" cy="3859200"/>
            <wp:effectExtent l="38100" t="38100" r="10160" b="273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va di lattazion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400" cy="3859200"/>
                    </a:xfrm>
                    <a:prstGeom prst="rect">
                      <a:avLst/>
                    </a:prstGeom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F97F94" w:rsidRPr="00F97F94" w:rsidRDefault="00F97F94" w:rsidP="00FD776D">
      <w:pPr>
        <w:rPr>
          <w:b/>
          <w:color w:val="FF0000"/>
          <w:sz w:val="28"/>
          <w:szCs w:val="28"/>
        </w:rPr>
      </w:pPr>
    </w:p>
    <w:p w:rsidR="006B0211" w:rsidRDefault="00550AAC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 xml:space="preserve">Come si può ben vedere, al </w:t>
      </w:r>
      <w:r w:rsidR="00335035">
        <w:rPr>
          <w:sz w:val="28"/>
          <w:szCs w:val="28"/>
        </w:rPr>
        <w:t xml:space="preserve">momento del </w:t>
      </w:r>
      <w:r>
        <w:rPr>
          <w:sz w:val="28"/>
          <w:szCs w:val="28"/>
        </w:rPr>
        <w:t xml:space="preserve">parto, dopo alcuni giorni di produzione di colostro, fondamentale per la sopravvivenza del vitello in quanto fornisce gli </w:t>
      </w:r>
      <w:r>
        <w:rPr>
          <w:sz w:val="28"/>
          <w:szCs w:val="28"/>
        </w:rPr>
        <w:lastRenderedPageBreak/>
        <w:t>anticorpi materni</w:t>
      </w:r>
      <w:r w:rsidR="00B30E12">
        <w:rPr>
          <w:sz w:val="28"/>
          <w:szCs w:val="28"/>
        </w:rPr>
        <w:t xml:space="preserve">, segue subito l’inizio del picco produttivo che raggiunge il suo culmine fra il I ed il II mese. </w:t>
      </w:r>
    </w:p>
    <w:p w:rsidR="00B30E12" w:rsidRDefault="00B30E12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Fra il II ed il III mese viene effettuata la nuova fecondazione.</w:t>
      </w:r>
    </w:p>
    <w:p w:rsidR="00B30E12" w:rsidRDefault="00B30E12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A questa fase segue un periodo di lento calo, che termina con il periodo dell’asciutta intorno al X mese dal parto.</w:t>
      </w:r>
    </w:p>
    <w:p w:rsidR="00B30E12" w:rsidRDefault="00B30E12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L’asciutta dura circa 60 giorni e termina con il parto successivo.</w:t>
      </w:r>
    </w:p>
    <w:p w:rsidR="00B30E12" w:rsidRDefault="00B30E12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Dato questo quadro, si può immaginare quanto siano rilevanti i fabbisogni energetici e nutritivi della lattazione.</w:t>
      </w:r>
    </w:p>
    <w:p w:rsidR="00335035" w:rsidRDefault="00335035" w:rsidP="006B0211">
      <w:pPr>
        <w:pStyle w:val="Paragrafoelenco"/>
        <w:rPr>
          <w:sz w:val="28"/>
          <w:szCs w:val="28"/>
        </w:rPr>
      </w:pPr>
    </w:p>
    <w:p w:rsidR="00B30E12" w:rsidRPr="00335035" w:rsidRDefault="00B30E12" w:rsidP="006B0211">
      <w:pPr>
        <w:pStyle w:val="Paragrafoelenco"/>
        <w:rPr>
          <w:b/>
          <w:color w:val="FF0000"/>
          <w:sz w:val="28"/>
          <w:szCs w:val="28"/>
        </w:rPr>
      </w:pPr>
      <w:r w:rsidRPr="00335035">
        <w:rPr>
          <w:b/>
          <w:color w:val="FF0000"/>
          <w:sz w:val="28"/>
          <w:szCs w:val="28"/>
        </w:rPr>
        <w:t>Una vacca di 500 Kg che produce in una lattazione 4000 Kg di latte</w:t>
      </w:r>
      <w:r w:rsidR="00DA6DC7" w:rsidRPr="00335035">
        <w:rPr>
          <w:b/>
          <w:color w:val="FF0000"/>
          <w:sz w:val="28"/>
          <w:szCs w:val="28"/>
        </w:rPr>
        <w:t xml:space="preserve"> dà una produzione pari 8 volte al suo peso, con tutto ciò che in esso passa dal contenuto del suo stesso organismo.</w:t>
      </w:r>
    </w:p>
    <w:p w:rsidR="00DA6DC7" w:rsidRPr="00335035" w:rsidRDefault="00DA6DC7" w:rsidP="006B0211">
      <w:pPr>
        <w:pStyle w:val="Paragrafoelenco"/>
        <w:rPr>
          <w:b/>
          <w:color w:val="FF0000"/>
          <w:sz w:val="28"/>
          <w:szCs w:val="28"/>
        </w:rPr>
      </w:pPr>
      <w:r w:rsidRPr="00335035">
        <w:rPr>
          <w:b/>
          <w:color w:val="FF0000"/>
          <w:sz w:val="28"/>
          <w:szCs w:val="28"/>
        </w:rPr>
        <w:t>Producendo 20 Kg di latte al 3,7% di grassi al giorno si ha un consumo medio di 14.600 kcal.</w:t>
      </w:r>
    </w:p>
    <w:p w:rsidR="00335035" w:rsidRDefault="00335035" w:rsidP="006B0211">
      <w:pPr>
        <w:pStyle w:val="Paragrafoelenco"/>
        <w:rPr>
          <w:sz w:val="28"/>
          <w:szCs w:val="28"/>
        </w:rPr>
      </w:pPr>
    </w:p>
    <w:p w:rsidR="00DA6DC7" w:rsidRDefault="00DA6DC7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A tali esigenze la vacca fa fronte ricorrendo alle proprie risorse organiche e soprattutto, per evitare in particolare il sottopeso patologico, alla razione.</w:t>
      </w:r>
    </w:p>
    <w:p w:rsidR="00335035" w:rsidRDefault="00335035" w:rsidP="006B0211">
      <w:pPr>
        <w:pStyle w:val="Paragrafoelenco"/>
        <w:rPr>
          <w:sz w:val="28"/>
          <w:szCs w:val="28"/>
        </w:rPr>
      </w:pPr>
    </w:p>
    <w:p w:rsidR="00335035" w:rsidRDefault="00450059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Ad esempio</w:t>
      </w:r>
      <w:r w:rsidR="00335035">
        <w:rPr>
          <w:sz w:val="28"/>
          <w:szCs w:val="28"/>
        </w:rPr>
        <w:t>, le vacche da latte altamente produttive</w:t>
      </w:r>
      <w:r w:rsidR="00BA3F9A">
        <w:rPr>
          <w:sz w:val="28"/>
          <w:szCs w:val="28"/>
        </w:rPr>
        <w:t xml:space="preserve"> si trovano impossibilitate nella  prima fase di lattazione ad assorbire e metabolizzare dalla razione il </w:t>
      </w:r>
      <w:r w:rsidR="00BA3F9A" w:rsidRPr="00450059">
        <w:rPr>
          <w:sz w:val="28"/>
          <w:szCs w:val="28"/>
          <w:highlight w:val="yellow"/>
        </w:rPr>
        <w:t xml:space="preserve">Ca </w:t>
      </w:r>
      <w:r w:rsidR="00BA3F9A">
        <w:rPr>
          <w:sz w:val="28"/>
          <w:szCs w:val="28"/>
        </w:rPr>
        <w:t xml:space="preserve">ed il </w:t>
      </w:r>
      <w:r w:rsidR="00BA3F9A" w:rsidRPr="00450059">
        <w:rPr>
          <w:sz w:val="28"/>
          <w:szCs w:val="28"/>
          <w:highlight w:val="yellow"/>
        </w:rPr>
        <w:t>P</w:t>
      </w:r>
      <w:r w:rsidR="00BA3F9A">
        <w:rPr>
          <w:sz w:val="28"/>
          <w:szCs w:val="28"/>
        </w:rPr>
        <w:t xml:space="preserve"> richieste dal latte prodotto. Devono quindi attingere alle riserve del loro scheletro, con conseguente demineralizzazione che deve rigorosamente rimanere nei limiti fisiologici. Per ottenere questo è fondamentale che con l’alimentazione siano apportati sufficienti quantitativi di questi due elementi in tutte le fasi della lattazione</w:t>
      </w:r>
      <w:r>
        <w:rPr>
          <w:sz w:val="28"/>
          <w:szCs w:val="28"/>
        </w:rPr>
        <w:t>, così da reintegrarli in vista del successivo e ciclico periodo di stress.</w:t>
      </w:r>
    </w:p>
    <w:p w:rsidR="00450059" w:rsidRDefault="00450059" w:rsidP="006B0211">
      <w:pPr>
        <w:pStyle w:val="Paragrafoelenco"/>
        <w:rPr>
          <w:sz w:val="28"/>
          <w:szCs w:val="28"/>
        </w:rPr>
      </w:pPr>
    </w:p>
    <w:p w:rsidR="00450059" w:rsidRDefault="00450059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Anche dal punto di vista energetico, soprattutto sempre nel primo periodo della lattazione, l’animale dovrà attingere alle proprie riserve adipose con conseguente dimagrimento.</w:t>
      </w:r>
    </w:p>
    <w:p w:rsidR="00450059" w:rsidRDefault="00450059" w:rsidP="006B0211">
      <w:pPr>
        <w:pStyle w:val="Paragrafoelenco"/>
        <w:rPr>
          <w:sz w:val="28"/>
          <w:szCs w:val="28"/>
        </w:rPr>
      </w:pPr>
      <w:r w:rsidRPr="00340375">
        <w:rPr>
          <w:sz w:val="28"/>
          <w:szCs w:val="28"/>
          <w:highlight w:val="yellow"/>
        </w:rPr>
        <w:t>Questo soprattutto perché proprio in questa prima fase la CI</w:t>
      </w:r>
      <w:r>
        <w:rPr>
          <w:sz w:val="28"/>
          <w:szCs w:val="28"/>
        </w:rPr>
        <w:t xml:space="preserve"> – ovvero la capacità di ingestione di s.s. - , </w:t>
      </w:r>
      <w:r w:rsidRPr="00340375">
        <w:rPr>
          <w:sz w:val="28"/>
          <w:szCs w:val="28"/>
          <w:highlight w:val="yellow"/>
        </w:rPr>
        <w:t>minima al parto, raggiunge il suo valore massimo fra il II e V mese</w:t>
      </w:r>
      <w:r w:rsidR="00FC1800" w:rsidRPr="00340375">
        <w:rPr>
          <w:sz w:val="28"/>
          <w:szCs w:val="28"/>
          <w:highlight w:val="yellow"/>
        </w:rPr>
        <w:t>, ovvero dopo il raggiungimento del picco di lattazione.</w:t>
      </w:r>
    </w:p>
    <w:p w:rsidR="00FC1800" w:rsidRDefault="00FC1800" w:rsidP="006B0211">
      <w:pPr>
        <w:pStyle w:val="Paragrafoelenco"/>
        <w:rPr>
          <w:color w:val="FF0000"/>
          <w:sz w:val="28"/>
          <w:szCs w:val="28"/>
        </w:rPr>
      </w:pPr>
      <w:r w:rsidRPr="00340375">
        <w:rPr>
          <w:color w:val="FF0000"/>
          <w:sz w:val="28"/>
          <w:szCs w:val="28"/>
        </w:rPr>
        <w:t xml:space="preserve">Nel momento quindi di massima produzione la </w:t>
      </w:r>
      <w:r w:rsidR="00340375" w:rsidRPr="00340375">
        <w:rPr>
          <w:color w:val="FF0000"/>
          <w:sz w:val="28"/>
          <w:szCs w:val="28"/>
        </w:rPr>
        <w:t>CI è molto bassa, per cui si dovrà ovviare alla limitata quantità della razione con un’elevata qualità dal punto di vista degli apporti nutritivi.</w:t>
      </w:r>
    </w:p>
    <w:p w:rsidR="00340375" w:rsidRDefault="00340375" w:rsidP="006B0211">
      <w:pPr>
        <w:pStyle w:val="Paragrafoelenco"/>
        <w:rPr>
          <w:color w:val="FF0000"/>
          <w:sz w:val="28"/>
          <w:szCs w:val="28"/>
        </w:rPr>
      </w:pPr>
    </w:p>
    <w:p w:rsidR="00340375" w:rsidRDefault="00340375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Vediamo esempi pratici applicando le principali formule matematiche.</w:t>
      </w:r>
    </w:p>
    <w:p w:rsidR="00340375" w:rsidRPr="00937420" w:rsidRDefault="00340375" w:rsidP="006B0211">
      <w:pPr>
        <w:pStyle w:val="Paragrafoelenco"/>
        <w:rPr>
          <w:sz w:val="28"/>
          <w:szCs w:val="28"/>
          <w:highlight w:val="green"/>
        </w:rPr>
      </w:pPr>
      <w:r w:rsidRPr="00937420">
        <w:rPr>
          <w:sz w:val="28"/>
          <w:szCs w:val="28"/>
          <w:highlight w:val="green"/>
        </w:rPr>
        <w:t xml:space="preserve">Va ricordato innanzitutto che per i calcoli inerenti la razione la produzione effettiva di latte va riportata a valori di latte standard al 4% di grassi secondo la formula: </w:t>
      </w:r>
    </w:p>
    <w:p w:rsidR="00340375" w:rsidRDefault="00340375" w:rsidP="006B0211">
      <w:pPr>
        <w:pStyle w:val="Paragrafoelenco"/>
        <w:rPr>
          <w:sz w:val="28"/>
          <w:szCs w:val="28"/>
        </w:rPr>
      </w:pPr>
      <w:r w:rsidRPr="00937420">
        <w:rPr>
          <w:sz w:val="28"/>
          <w:szCs w:val="28"/>
          <w:highlight w:val="green"/>
        </w:rPr>
        <w:lastRenderedPageBreak/>
        <w:t>FCM= (kg</w:t>
      </w:r>
      <w:r w:rsidR="00937420" w:rsidRPr="00937420">
        <w:rPr>
          <w:sz w:val="28"/>
          <w:szCs w:val="28"/>
          <w:highlight w:val="green"/>
        </w:rPr>
        <w:t xml:space="preserve">/d </w:t>
      </w:r>
      <w:r w:rsidRPr="00937420">
        <w:rPr>
          <w:sz w:val="28"/>
          <w:szCs w:val="28"/>
          <w:highlight w:val="green"/>
        </w:rPr>
        <w:t>latte</w:t>
      </w:r>
      <w:r w:rsidR="00937420" w:rsidRPr="00937420">
        <w:rPr>
          <w:sz w:val="28"/>
          <w:szCs w:val="28"/>
          <w:highlight w:val="green"/>
        </w:rPr>
        <w:t xml:space="preserve"> prodotto x 0,4) + [0,15 x (kg/g latte </w:t>
      </w:r>
      <w:proofErr w:type="spellStart"/>
      <w:r w:rsidR="00937420" w:rsidRPr="00937420">
        <w:rPr>
          <w:sz w:val="28"/>
          <w:szCs w:val="28"/>
          <w:highlight w:val="green"/>
        </w:rPr>
        <w:t>prod.x</w:t>
      </w:r>
      <w:proofErr w:type="spellEnd"/>
      <w:r w:rsidR="00937420" w:rsidRPr="00937420">
        <w:rPr>
          <w:sz w:val="28"/>
          <w:szCs w:val="28"/>
          <w:highlight w:val="green"/>
        </w:rPr>
        <w:t xml:space="preserve"> % grasso)]</w:t>
      </w:r>
    </w:p>
    <w:p w:rsidR="00937420" w:rsidRDefault="00937420" w:rsidP="006B0211">
      <w:pPr>
        <w:pStyle w:val="Paragrafoelenco"/>
        <w:rPr>
          <w:sz w:val="28"/>
          <w:szCs w:val="28"/>
        </w:rPr>
      </w:pPr>
    </w:p>
    <w:p w:rsidR="001C74DD" w:rsidRDefault="001C74DD" w:rsidP="006B0211">
      <w:pPr>
        <w:pStyle w:val="Paragrafoelenco"/>
        <w:rPr>
          <w:sz w:val="28"/>
          <w:szCs w:val="28"/>
        </w:rPr>
      </w:pPr>
    </w:p>
    <w:p w:rsidR="00937420" w:rsidRPr="009C195B" w:rsidRDefault="00937420" w:rsidP="006B0211">
      <w:pPr>
        <w:pStyle w:val="Paragrafoelenco"/>
        <w:rPr>
          <w:sz w:val="28"/>
          <w:szCs w:val="28"/>
          <w:highlight w:val="cyan"/>
        </w:rPr>
      </w:pPr>
      <w:r w:rsidRPr="009C195B">
        <w:rPr>
          <w:sz w:val="28"/>
          <w:szCs w:val="28"/>
          <w:highlight w:val="cyan"/>
        </w:rPr>
        <w:t>La Capacità d’Ingombro si calcola invece secondo la formula:</w:t>
      </w:r>
    </w:p>
    <w:p w:rsidR="00937420" w:rsidRDefault="00937420" w:rsidP="006B0211">
      <w:pPr>
        <w:pStyle w:val="Paragrafoelenco"/>
        <w:rPr>
          <w:sz w:val="28"/>
          <w:szCs w:val="28"/>
        </w:rPr>
      </w:pPr>
      <w:r w:rsidRPr="009C195B">
        <w:rPr>
          <w:sz w:val="28"/>
          <w:szCs w:val="28"/>
          <w:highlight w:val="cyan"/>
        </w:rPr>
        <w:t xml:space="preserve">s.s. </w:t>
      </w:r>
      <w:proofErr w:type="spellStart"/>
      <w:r w:rsidRPr="009C195B">
        <w:rPr>
          <w:sz w:val="28"/>
          <w:szCs w:val="28"/>
          <w:highlight w:val="cyan"/>
        </w:rPr>
        <w:t>inger</w:t>
      </w:r>
      <w:proofErr w:type="spellEnd"/>
      <w:r w:rsidRPr="009C195B">
        <w:rPr>
          <w:sz w:val="28"/>
          <w:szCs w:val="28"/>
          <w:highlight w:val="cyan"/>
        </w:rPr>
        <w:t xml:space="preserve">. Kg./d = </w:t>
      </w:r>
      <w:proofErr w:type="spellStart"/>
      <w:r w:rsidRPr="009C195B">
        <w:rPr>
          <w:sz w:val="28"/>
          <w:szCs w:val="28"/>
          <w:highlight w:val="cyan"/>
        </w:rPr>
        <w:t>kg.pv</w:t>
      </w:r>
      <w:proofErr w:type="spellEnd"/>
      <w:r w:rsidRPr="009C195B">
        <w:rPr>
          <w:sz w:val="28"/>
          <w:szCs w:val="28"/>
          <w:highlight w:val="cyan"/>
        </w:rPr>
        <w:t xml:space="preserve"> x 0,0185 + FCM(</w:t>
      </w:r>
      <w:proofErr w:type="spellStart"/>
      <w:r w:rsidRPr="009C195B">
        <w:rPr>
          <w:sz w:val="28"/>
          <w:szCs w:val="28"/>
          <w:highlight w:val="cyan"/>
        </w:rPr>
        <w:t>kg.latte</w:t>
      </w:r>
      <w:proofErr w:type="spellEnd"/>
      <w:r w:rsidRPr="009C195B">
        <w:rPr>
          <w:sz w:val="28"/>
          <w:szCs w:val="28"/>
          <w:highlight w:val="cyan"/>
        </w:rPr>
        <w:t xml:space="preserve"> al 4%)x</w:t>
      </w:r>
      <w:r w:rsidR="009C195B" w:rsidRPr="009C195B">
        <w:rPr>
          <w:sz w:val="28"/>
          <w:szCs w:val="28"/>
          <w:highlight w:val="cyan"/>
        </w:rPr>
        <w:t xml:space="preserve"> 0,305</w:t>
      </w:r>
    </w:p>
    <w:p w:rsidR="00340375" w:rsidRDefault="00340375" w:rsidP="006B0211">
      <w:pPr>
        <w:pStyle w:val="Paragrafoelenco"/>
        <w:rPr>
          <w:sz w:val="28"/>
          <w:szCs w:val="28"/>
        </w:rPr>
      </w:pPr>
    </w:p>
    <w:p w:rsidR="000C2016" w:rsidRDefault="000C2016" w:rsidP="006B0211">
      <w:pPr>
        <w:pStyle w:val="Paragrafoelenco"/>
        <w:rPr>
          <w:sz w:val="28"/>
          <w:szCs w:val="28"/>
        </w:rPr>
      </w:pPr>
    </w:p>
    <w:p w:rsidR="000C2016" w:rsidRDefault="000C2016" w:rsidP="006B0211">
      <w:pPr>
        <w:pStyle w:val="Paragrafoelenco"/>
        <w:rPr>
          <w:sz w:val="28"/>
          <w:szCs w:val="28"/>
        </w:rPr>
      </w:pPr>
    </w:p>
    <w:p w:rsidR="000C2016" w:rsidRDefault="00A05897" w:rsidP="006B0211">
      <w:pPr>
        <w:pStyle w:val="Paragrafoelenco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.65pt;margin-top:-16.8pt;width:444.45pt;height:223.6pt;z-index:251658240" strokecolor="red" strokeweight="3pt">
            <v:textbox>
              <w:txbxContent>
                <w:p w:rsidR="00D83CD8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Esempio:</w:t>
                  </w:r>
                </w:p>
                <w:p w:rsidR="00D83CD8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Bovina di </w:t>
                  </w:r>
                  <w:proofErr w:type="spellStart"/>
                  <w:r>
                    <w:rPr>
                      <w:sz w:val="28"/>
                      <w:szCs w:val="28"/>
                    </w:rPr>
                    <w:t>pv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680 kg. con produzione giornaliera di 40 kg. di latte al 3.4% di grassi</w:t>
                  </w:r>
                </w:p>
                <w:p w:rsidR="00D83CD8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</w:p>
                <w:p w:rsidR="00D83CD8" w:rsidRPr="001C4772" w:rsidRDefault="00D83CD8" w:rsidP="00D83CD8">
                  <w:pPr>
                    <w:pStyle w:val="Paragrafoelenco"/>
                    <w:rPr>
                      <w:sz w:val="28"/>
                      <w:szCs w:val="28"/>
                      <w:lang w:val="en-US"/>
                    </w:rPr>
                  </w:pPr>
                  <w:r w:rsidRPr="001C4772">
                    <w:rPr>
                      <w:sz w:val="28"/>
                      <w:szCs w:val="28"/>
                      <w:lang w:val="en-US"/>
                    </w:rPr>
                    <w:t>FCM (kg/d) = (40x0,4) + [0,15x(40x3,4)] = kg 36,4</w:t>
                  </w:r>
                </w:p>
                <w:p w:rsidR="00D83CD8" w:rsidRDefault="00D83CD8" w:rsidP="00D83CD8">
                  <w:pPr>
                    <w:pStyle w:val="Paragrafoelenco"/>
                    <w:rPr>
                      <w:sz w:val="28"/>
                      <w:szCs w:val="28"/>
                      <w:lang w:val="en-US"/>
                    </w:rPr>
                  </w:pPr>
                </w:p>
                <w:p w:rsidR="00D83CD8" w:rsidRPr="003661BD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proofErr w:type="spellStart"/>
                  <w:r w:rsidRPr="003661BD">
                    <w:rPr>
                      <w:sz w:val="28"/>
                      <w:szCs w:val="28"/>
                    </w:rPr>
                    <w:t>s.s.</w:t>
                  </w:r>
                  <w:proofErr w:type="spellEnd"/>
                  <w:r w:rsidRPr="003661BD">
                    <w:rPr>
                      <w:sz w:val="28"/>
                      <w:szCs w:val="28"/>
                    </w:rPr>
                    <w:t xml:space="preserve"> (kg/d)  =  680x0,0185 + 36,4x0,305 = kg 23,7</w:t>
                  </w:r>
                </w:p>
                <w:p w:rsidR="00D83CD8" w:rsidRPr="003661BD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</w:p>
                <w:p w:rsidR="00D83CD8" w:rsidRPr="001C4772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r w:rsidRPr="001C4772">
                    <w:rPr>
                      <w:sz w:val="28"/>
                      <w:szCs w:val="28"/>
                    </w:rPr>
                    <w:t xml:space="preserve">Bovina di </w:t>
                  </w:r>
                  <w:proofErr w:type="spellStart"/>
                  <w:r w:rsidRPr="001C4772">
                    <w:rPr>
                      <w:sz w:val="28"/>
                      <w:szCs w:val="28"/>
                    </w:rPr>
                    <w:t>pv</w:t>
                  </w:r>
                  <w:proofErr w:type="spellEnd"/>
                  <w:r w:rsidRPr="001C4772">
                    <w:rPr>
                      <w:sz w:val="28"/>
                      <w:szCs w:val="28"/>
                    </w:rPr>
                    <w:t xml:space="preserve"> 680 con produzione giornaliera di 20 kg latte al 3,4% di grassi</w:t>
                  </w:r>
                </w:p>
                <w:p w:rsidR="00D83CD8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</w:p>
                <w:p w:rsidR="00D83CD8" w:rsidRPr="000C2016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r w:rsidRPr="000C2016">
                    <w:rPr>
                      <w:sz w:val="28"/>
                      <w:szCs w:val="28"/>
                    </w:rPr>
                    <w:t xml:space="preserve">FCM(kg/d) =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(20*0,4)+[0,15*(20*3,4) ]=</m:t>
                    </m:r>
                  </m:oMath>
                  <w:r w:rsidRPr="000C2016">
                    <w:rPr>
                      <w:sz w:val="28"/>
                      <w:szCs w:val="28"/>
                    </w:rPr>
                    <w:t xml:space="preserve">  kg 18,2</w:t>
                  </w:r>
                </w:p>
                <w:p w:rsidR="00D83CD8" w:rsidRPr="000C2016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</w:p>
                <w:p w:rsidR="00D83CD8" w:rsidRPr="000C2016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proofErr w:type="spellStart"/>
                  <w:r w:rsidRPr="000C2016">
                    <w:rPr>
                      <w:sz w:val="28"/>
                      <w:szCs w:val="28"/>
                    </w:rPr>
                    <w:t>s.s.</w:t>
                  </w:r>
                  <w:proofErr w:type="spellEnd"/>
                  <w:r w:rsidRPr="000C2016">
                    <w:rPr>
                      <w:sz w:val="28"/>
                      <w:szCs w:val="28"/>
                    </w:rPr>
                    <w:t xml:space="preserve"> (kg/d)  =  680x0,0185 + 18,2x0,305 = kg 18,35</w:t>
                  </w:r>
                </w:p>
                <w:p w:rsidR="00D83CD8" w:rsidRPr="000C2016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</w:p>
                <w:p w:rsidR="00D83CD8" w:rsidRDefault="00D83CD8" w:rsidP="00D83CD8">
                  <w:pPr>
                    <w:pStyle w:val="Paragrafoelenc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</w:t>
                  </w:r>
                  <w:r w:rsidRPr="00075310">
                    <w:rPr>
                      <w:sz w:val="28"/>
                      <w:szCs w:val="28"/>
                    </w:rPr>
                    <w:t>ome si può vedere nel second</w:t>
                  </w:r>
                  <w:r>
                    <w:rPr>
                      <w:sz w:val="28"/>
                      <w:szCs w:val="28"/>
                    </w:rPr>
                    <w:t xml:space="preserve">o </w:t>
                  </w:r>
                  <w:r w:rsidRPr="00075310">
                    <w:rPr>
                      <w:sz w:val="28"/>
                      <w:szCs w:val="28"/>
                    </w:rPr>
                    <w:t xml:space="preserve"> caso la CI è pari se non di poco superiore</w:t>
                  </w:r>
                  <w:r>
                    <w:rPr>
                      <w:sz w:val="28"/>
                      <w:szCs w:val="28"/>
                    </w:rPr>
                    <w:t xml:space="preserve"> alla produzione, mentre nel primo</w:t>
                  </w:r>
                  <w:r w:rsidRPr="0007531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è inferiore di circa il 30%.</w:t>
                  </w:r>
                </w:p>
                <w:p w:rsidR="00D83CD8" w:rsidRDefault="00D83CD8"/>
              </w:txbxContent>
            </v:textbox>
          </v:shape>
        </w:pict>
      </w: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D83CD8" w:rsidRDefault="00D83CD8" w:rsidP="006B0211">
      <w:pPr>
        <w:pStyle w:val="Paragrafoelenco"/>
        <w:rPr>
          <w:sz w:val="28"/>
          <w:szCs w:val="28"/>
        </w:rPr>
      </w:pPr>
    </w:p>
    <w:p w:rsidR="00075310" w:rsidRDefault="000C2016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Quindi possiamo avere, nell’arco di un interparto, esigenze diverse per la razione sia dal punto di vista quantitativo che qualitativo.</w:t>
      </w:r>
    </w:p>
    <w:p w:rsidR="000C2016" w:rsidRDefault="000C2016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Vediamole nel dettaglio:</w:t>
      </w:r>
    </w:p>
    <w:p w:rsidR="000C2016" w:rsidRDefault="000C2016" w:rsidP="006B0211">
      <w:pPr>
        <w:pStyle w:val="Paragrafoelenco"/>
        <w:rPr>
          <w:sz w:val="28"/>
          <w:szCs w:val="28"/>
        </w:rPr>
      </w:pPr>
    </w:p>
    <w:p w:rsidR="000C2016" w:rsidRDefault="000C2016" w:rsidP="006B0211">
      <w:pPr>
        <w:pStyle w:val="Paragrafoelenco"/>
        <w:rPr>
          <w:b/>
          <w:color w:val="FF0000"/>
          <w:sz w:val="28"/>
          <w:szCs w:val="28"/>
        </w:rPr>
      </w:pPr>
      <w:r w:rsidRPr="000C2016">
        <w:rPr>
          <w:b/>
          <w:color w:val="FF0000"/>
          <w:sz w:val="28"/>
          <w:szCs w:val="28"/>
        </w:rPr>
        <w:t>1° fase – DA 0 A 90 GIORNI DOPO IL PARTO</w:t>
      </w:r>
    </w:p>
    <w:p w:rsidR="000C2016" w:rsidRDefault="000C2016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Periodo critico perché la bovina viene dal periodo di asciutta.</w:t>
      </w:r>
    </w:p>
    <w:p w:rsidR="000C2016" w:rsidRDefault="000C2016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Richiesta energetica pari a 4 volte e proteica pari a 7 volte la quota di mantenimento.</w:t>
      </w:r>
    </w:p>
    <w:p w:rsidR="00923240" w:rsidRDefault="000C2016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Il sistema digestivo</w:t>
      </w:r>
      <w:r w:rsidR="00923240">
        <w:rPr>
          <w:sz w:val="28"/>
          <w:szCs w:val="28"/>
        </w:rPr>
        <w:t xml:space="preserve"> viene stressato dalla grande quantità di carboidrati da digerire e la CI non ha ancora raggiunto il suo massimo.</w:t>
      </w:r>
    </w:p>
    <w:p w:rsidR="00923240" w:rsidRDefault="00923240" w:rsidP="006B0211">
      <w:pPr>
        <w:pStyle w:val="Paragrafoelenco"/>
        <w:rPr>
          <w:sz w:val="28"/>
          <w:szCs w:val="28"/>
        </w:rPr>
      </w:pPr>
      <w:r w:rsidRPr="00923240">
        <w:rPr>
          <w:sz w:val="28"/>
          <w:szCs w:val="28"/>
          <w:highlight w:val="red"/>
        </w:rPr>
        <w:t>Pertanto la razione deve essere costituita da concentrati ad elevato contenuto di principi nutritivi.</w:t>
      </w:r>
    </w:p>
    <w:p w:rsidR="00923240" w:rsidRDefault="00923240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Attenzione che la carenza di fibra non porti a fenomeni di acidosi ruminale e conseguente inappetenza, senza contare il calo del tenore lipidico del latte.</w:t>
      </w:r>
    </w:p>
    <w:p w:rsidR="00923240" w:rsidRDefault="00923240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Lento e progressivo calo di peso, soprattutto per le grandi lattifere, visto che vengono sfruttate le riserve corporee.</w:t>
      </w:r>
    </w:p>
    <w:p w:rsidR="00A77A61" w:rsidRDefault="00923240" w:rsidP="00A77A61">
      <w:pPr>
        <w:pStyle w:val="Paragrafoelenco"/>
        <w:jc w:val="center"/>
        <w:rPr>
          <w:sz w:val="28"/>
          <w:szCs w:val="28"/>
        </w:rPr>
      </w:pPr>
      <w:r>
        <w:rPr>
          <w:sz w:val="28"/>
          <w:szCs w:val="28"/>
        </w:rPr>
        <w:t>Da ricordare anche che la vacca magra, accanto ad una scarsa produzione di latte, viene colpita da un’infertilità correlata alla mancanza di calori</w:t>
      </w:r>
      <w:r w:rsidR="00A77A61">
        <w:rPr>
          <w:sz w:val="28"/>
          <w:szCs w:val="28"/>
        </w:rPr>
        <w:t xml:space="preserve"> (Sindrome </w:t>
      </w:r>
    </w:p>
    <w:p w:rsidR="00923240" w:rsidRDefault="00A77A61" w:rsidP="001324AC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della Vacca Magra - SVM)</w:t>
      </w:r>
      <w:r w:rsidR="00923240">
        <w:rPr>
          <w:sz w:val="28"/>
          <w:szCs w:val="28"/>
        </w:rPr>
        <w:t>.</w:t>
      </w:r>
    </w:p>
    <w:p w:rsidR="001324AC" w:rsidRDefault="001324AC" w:rsidP="001324AC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Fra il II ed il III mese si effettua la nuova fecondazione.</w:t>
      </w:r>
    </w:p>
    <w:p w:rsidR="008139F9" w:rsidRDefault="008139F9" w:rsidP="001324AC">
      <w:pPr>
        <w:pStyle w:val="Paragrafoelenco"/>
        <w:rPr>
          <w:sz w:val="28"/>
          <w:szCs w:val="28"/>
        </w:rPr>
      </w:pPr>
    </w:p>
    <w:p w:rsidR="00923240" w:rsidRDefault="00923240" w:rsidP="006B0211">
      <w:pPr>
        <w:pStyle w:val="Paragrafoelenco"/>
        <w:rPr>
          <w:sz w:val="28"/>
          <w:szCs w:val="28"/>
        </w:rPr>
      </w:pPr>
    </w:p>
    <w:p w:rsidR="000C2016" w:rsidRPr="00A77A61" w:rsidRDefault="00923240" w:rsidP="006B0211">
      <w:pPr>
        <w:pStyle w:val="Paragrafoelenco"/>
        <w:rPr>
          <w:b/>
          <w:color w:val="FF0000"/>
          <w:sz w:val="28"/>
          <w:szCs w:val="28"/>
        </w:rPr>
      </w:pPr>
      <w:r w:rsidRPr="00A77A61">
        <w:rPr>
          <w:b/>
          <w:color w:val="FF0000"/>
          <w:sz w:val="28"/>
          <w:szCs w:val="28"/>
        </w:rPr>
        <w:t>2°fase – DA 91 A 210 GIORNI DOPO IL PARTO</w:t>
      </w:r>
      <w:r w:rsidR="000C2016" w:rsidRPr="00A77A61">
        <w:rPr>
          <w:b/>
          <w:color w:val="FF0000"/>
          <w:sz w:val="28"/>
          <w:szCs w:val="28"/>
        </w:rPr>
        <w:t xml:space="preserve"> </w:t>
      </w:r>
    </w:p>
    <w:p w:rsidR="000C2016" w:rsidRDefault="00A77A61" w:rsidP="00A77A61">
      <w:pPr>
        <w:ind w:left="680"/>
        <w:rPr>
          <w:sz w:val="28"/>
          <w:szCs w:val="28"/>
        </w:rPr>
      </w:pPr>
      <w:r>
        <w:rPr>
          <w:sz w:val="28"/>
          <w:szCs w:val="28"/>
        </w:rPr>
        <w:tab/>
        <w:t>Picchi di lattazione già raggiunti, ingestione massima di s.s. e recupero lento del peso iniziale se i fabbisogni per la produzione sono coperti.</w:t>
      </w:r>
    </w:p>
    <w:p w:rsidR="00A77A61" w:rsidRDefault="00A77A61" w:rsidP="00A77A61">
      <w:pPr>
        <w:ind w:left="680"/>
        <w:rPr>
          <w:sz w:val="28"/>
          <w:szCs w:val="28"/>
        </w:rPr>
      </w:pPr>
      <w:r w:rsidRPr="001324AC">
        <w:rPr>
          <w:sz w:val="28"/>
          <w:szCs w:val="28"/>
          <w:highlight w:val="red"/>
        </w:rPr>
        <w:t>Ora la razione va bilanciata per controllare il lento declino della curva di lattazione.</w:t>
      </w:r>
      <w:r>
        <w:rPr>
          <w:sz w:val="28"/>
          <w:szCs w:val="28"/>
        </w:rPr>
        <w:t xml:space="preserve"> </w:t>
      </w:r>
    </w:p>
    <w:p w:rsidR="00A77A61" w:rsidRDefault="00A77A61" w:rsidP="00A77A61">
      <w:pPr>
        <w:ind w:left="680"/>
        <w:rPr>
          <w:sz w:val="28"/>
          <w:szCs w:val="28"/>
        </w:rPr>
      </w:pPr>
      <w:r>
        <w:rPr>
          <w:sz w:val="28"/>
          <w:szCs w:val="28"/>
        </w:rPr>
        <w:t>La diminuzione di produzione si considera normale quando è compresa fra il 5 ed il 10% al mese. Se fosse maggiore, va controllato il bilanciamento della razione.</w:t>
      </w:r>
    </w:p>
    <w:p w:rsidR="008139F9" w:rsidRDefault="008139F9" w:rsidP="00A77A61">
      <w:pPr>
        <w:ind w:left="680"/>
        <w:rPr>
          <w:sz w:val="28"/>
          <w:szCs w:val="28"/>
        </w:rPr>
      </w:pPr>
    </w:p>
    <w:p w:rsidR="001324AC" w:rsidRDefault="001324AC" w:rsidP="00A77A61">
      <w:pPr>
        <w:ind w:left="680"/>
        <w:rPr>
          <w:b/>
          <w:color w:val="FF0000"/>
          <w:sz w:val="28"/>
          <w:szCs w:val="28"/>
        </w:rPr>
      </w:pPr>
      <w:r w:rsidRPr="001324AC">
        <w:rPr>
          <w:b/>
          <w:color w:val="FF0000"/>
          <w:sz w:val="28"/>
          <w:szCs w:val="28"/>
        </w:rPr>
        <w:t>3°fase – DA 211 GIORNI DOPO IL PARTO ALL’ASCIUTTA</w:t>
      </w:r>
    </w:p>
    <w:p w:rsidR="001324AC" w:rsidRDefault="001324AC" w:rsidP="00A77A61">
      <w:pPr>
        <w:ind w:left="680"/>
        <w:rPr>
          <w:sz w:val="28"/>
          <w:szCs w:val="28"/>
        </w:rPr>
      </w:pPr>
      <w:r>
        <w:rPr>
          <w:sz w:val="28"/>
          <w:szCs w:val="28"/>
        </w:rPr>
        <w:t>Il principale obiettivo è quello di controllare lo stato fisiologico ed il ristabilirsi del peso corporeo, mantenendo sempre il lento declino produttivo.</w:t>
      </w:r>
    </w:p>
    <w:p w:rsidR="001324AC" w:rsidRDefault="001324AC" w:rsidP="00A77A61">
      <w:pPr>
        <w:ind w:left="680"/>
        <w:rPr>
          <w:sz w:val="28"/>
          <w:szCs w:val="28"/>
        </w:rPr>
      </w:pPr>
      <w:r w:rsidRPr="001324AC">
        <w:rPr>
          <w:sz w:val="28"/>
          <w:szCs w:val="28"/>
          <w:highlight w:val="red"/>
        </w:rPr>
        <w:t>L’animale non deve ingrassare e deve ristabilire la funzionalità del rumine, riducendo gradualmente carboidrati e proteine ed aumentando i foraggi nella razione</w:t>
      </w:r>
      <w:r>
        <w:rPr>
          <w:sz w:val="28"/>
          <w:szCs w:val="28"/>
        </w:rPr>
        <w:t>.</w:t>
      </w:r>
    </w:p>
    <w:p w:rsidR="008139F9" w:rsidRDefault="008139F9" w:rsidP="00A77A61">
      <w:pPr>
        <w:ind w:left="680"/>
        <w:rPr>
          <w:sz w:val="28"/>
          <w:szCs w:val="28"/>
        </w:rPr>
      </w:pPr>
    </w:p>
    <w:p w:rsidR="001324AC" w:rsidRDefault="001324AC" w:rsidP="00A77A61">
      <w:pPr>
        <w:ind w:left="680"/>
        <w:rPr>
          <w:b/>
          <w:sz w:val="28"/>
          <w:szCs w:val="28"/>
        </w:rPr>
      </w:pPr>
      <w:r w:rsidRPr="001324AC">
        <w:rPr>
          <w:b/>
          <w:color w:val="FF0000"/>
          <w:sz w:val="28"/>
          <w:szCs w:val="28"/>
        </w:rPr>
        <w:t xml:space="preserve">4°fase </w:t>
      </w:r>
      <w:r w:rsidR="006240FD">
        <w:rPr>
          <w:b/>
          <w:color w:val="FF0000"/>
          <w:sz w:val="28"/>
          <w:szCs w:val="28"/>
        </w:rPr>
        <w:t>–</w:t>
      </w:r>
      <w:r w:rsidRPr="001324AC">
        <w:rPr>
          <w:b/>
          <w:color w:val="FF0000"/>
          <w:sz w:val="28"/>
          <w:szCs w:val="28"/>
        </w:rPr>
        <w:t xml:space="preserve"> ASCIUTTA</w:t>
      </w:r>
    </w:p>
    <w:p w:rsidR="006240FD" w:rsidRDefault="006240FD" w:rsidP="00A77A61">
      <w:pPr>
        <w:ind w:left="680"/>
        <w:rPr>
          <w:sz w:val="28"/>
          <w:szCs w:val="28"/>
        </w:rPr>
      </w:pPr>
      <w:r>
        <w:rPr>
          <w:sz w:val="28"/>
          <w:szCs w:val="28"/>
        </w:rPr>
        <w:t>Va preservata, in questo periodo, l’integrità funzionale della vacca ed è importante prepararla per la lattazione successiva.</w:t>
      </w:r>
    </w:p>
    <w:p w:rsidR="006240FD" w:rsidRDefault="006240FD" w:rsidP="00A77A61">
      <w:pPr>
        <w:ind w:left="680"/>
        <w:rPr>
          <w:sz w:val="28"/>
          <w:szCs w:val="28"/>
        </w:rPr>
      </w:pPr>
      <w:r>
        <w:rPr>
          <w:sz w:val="28"/>
          <w:szCs w:val="28"/>
        </w:rPr>
        <w:t>Ricarica e mantenimento in previsione del parto e dello stress cui l’animale andrà incontro con la brusca ripresa della lattazione.</w:t>
      </w:r>
    </w:p>
    <w:p w:rsidR="006240FD" w:rsidRDefault="006240FD" w:rsidP="00A77A61">
      <w:pPr>
        <w:ind w:left="680"/>
        <w:rPr>
          <w:sz w:val="28"/>
          <w:szCs w:val="28"/>
        </w:rPr>
      </w:pPr>
      <w:r>
        <w:rPr>
          <w:sz w:val="28"/>
          <w:szCs w:val="28"/>
        </w:rPr>
        <w:t>Perciò è necessario:</w:t>
      </w:r>
    </w:p>
    <w:p w:rsidR="006240FD" w:rsidRPr="008139F9" w:rsidRDefault="006240FD" w:rsidP="006240FD">
      <w:pPr>
        <w:pStyle w:val="Paragrafoelenco"/>
        <w:numPr>
          <w:ilvl w:val="0"/>
          <w:numId w:val="3"/>
        </w:numPr>
        <w:rPr>
          <w:sz w:val="28"/>
          <w:szCs w:val="28"/>
          <w:highlight w:val="red"/>
        </w:rPr>
      </w:pPr>
      <w:r w:rsidRPr="008139F9">
        <w:rPr>
          <w:sz w:val="28"/>
          <w:szCs w:val="28"/>
          <w:highlight w:val="red"/>
        </w:rPr>
        <w:t>somministrare buoni foraggi sufficientemente ricchi di fibra per stimolare l’attività ruminale</w:t>
      </w:r>
    </w:p>
    <w:p w:rsidR="006240FD" w:rsidRPr="008139F9" w:rsidRDefault="006240FD" w:rsidP="006240FD">
      <w:pPr>
        <w:pStyle w:val="Paragrafoelenco"/>
        <w:numPr>
          <w:ilvl w:val="0"/>
          <w:numId w:val="3"/>
        </w:numPr>
        <w:rPr>
          <w:sz w:val="28"/>
          <w:szCs w:val="28"/>
          <w:highlight w:val="red"/>
        </w:rPr>
      </w:pPr>
      <w:r w:rsidRPr="008139F9">
        <w:rPr>
          <w:sz w:val="28"/>
          <w:szCs w:val="28"/>
          <w:highlight w:val="red"/>
        </w:rPr>
        <w:t>impedire l’eccessivo ingrassamento mantenendo un rapporto foraggi – concentrati di 70:30</w:t>
      </w:r>
    </w:p>
    <w:p w:rsidR="006240FD" w:rsidRPr="008139F9" w:rsidRDefault="006240FD" w:rsidP="006240FD">
      <w:pPr>
        <w:pStyle w:val="Paragrafoelenco"/>
        <w:numPr>
          <w:ilvl w:val="0"/>
          <w:numId w:val="3"/>
        </w:numPr>
        <w:rPr>
          <w:sz w:val="28"/>
          <w:szCs w:val="28"/>
          <w:highlight w:val="red"/>
        </w:rPr>
      </w:pPr>
      <w:r w:rsidRPr="008139F9">
        <w:rPr>
          <w:sz w:val="28"/>
          <w:szCs w:val="28"/>
          <w:highlight w:val="red"/>
        </w:rPr>
        <w:t>usare l’accortezza di somministrare foraggi di cui si prevederà l’impiego anche durante la lattazione per predisporre la flora microbica ruminale</w:t>
      </w:r>
    </w:p>
    <w:p w:rsidR="006240FD" w:rsidRPr="008139F9" w:rsidRDefault="006240FD" w:rsidP="006240FD">
      <w:pPr>
        <w:pStyle w:val="Paragrafoelenco"/>
        <w:numPr>
          <w:ilvl w:val="0"/>
          <w:numId w:val="3"/>
        </w:numPr>
        <w:rPr>
          <w:sz w:val="28"/>
          <w:szCs w:val="28"/>
          <w:highlight w:val="red"/>
        </w:rPr>
      </w:pPr>
      <w:r w:rsidRPr="008139F9">
        <w:rPr>
          <w:sz w:val="28"/>
          <w:szCs w:val="28"/>
          <w:highlight w:val="red"/>
        </w:rPr>
        <w:t xml:space="preserve">somministrare alcuni giorni prima del parto concentrati in quantità via via crescente (tecnica dello </w:t>
      </w:r>
      <w:proofErr w:type="spellStart"/>
      <w:r w:rsidRPr="008139F9">
        <w:rPr>
          <w:sz w:val="28"/>
          <w:szCs w:val="28"/>
          <w:highlight w:val="red"/>
        </w:rPr>
        <w:t>steaming</w:t>
      </w:r>
      <w:proofErr w:type="spellEnd"/>
      <w:r w:rsidRPr="008139F9">
        <w:rPr>
          <w:sz w:val="28"/>
          <w:szCs w:val="28"/>
          <w:highlight w:val="red"/>
        </w:rPr>
        <w:t xml:space="preserve">-up) così da preparare l’animale all’alimentazione altamente nutritiva </w:t>
      </w:r>
      <w:r w:rsidR="008139F9" w:rsidRPr="008139F9">
        <w:rPr>
          <w:sz w:val="28"/>
          <w:szCs w:val="28"/>
          <w:highlight w:val="red"/>
        </w:rPr>
        <w:t>che dovrà assumere e metabolizzare nel modo più efficiente possibile nella successiva 1°fase</w:t>
      </w:r>
    </w:p>
    <w:p w:rsidR="008139F9" w:rsidRDefault="008139F9" w:rsidP="006240FD">
      <w:pPr>
        <w:pStyle w:val="Paragrafoelenco"/>
        <w:numPr>
          <w:ilvl w:val="0"/>
          <w:numId w:val="3"/>
        </w:numPr>
        <w:rPr>
          <w:sz w:val="28"/>
          <w:szCs w:val="28"/>
          <w:highlight w:val="red"/>
        </w:rPr>
      </w:pPr>
      <w:r w:rsidRPr="008139F9">
        <w:rPr>
          <w:sz w:val="28"/>
          <w:szCs w:val="28"/>
          <w:highlight w:val="red"/>
        </w:rPr>
        <w:t>costituire buone riserve di vitamine liposolubili (A-D-E)</w:t>
      </w:r>
    </w:p>
    <w:p w:rsidR="000C2016" w:rsidRDefault="000C2016" w:rsidP="006B0211">
      <w:pPr>
        <w:pStyle w:val="Paragrafoelenco"/>
        <w:rPr>
          <w:sz w:val="28"/>
          <w:szCs w:val="28"/>
        </w:rPr>
      </w:pPr>
    </w:p>
    <w:p w:rsidR="00075310" w:rsidRPr="00D83CD8" w:rsidRDefault="00BE2E09" w:rsidP="006B0211">
      <w:pPr>
        <w:pStyle w:val="Paragrafoelenco"/>
        <w:rPr>
          <w:b/>
          <w:color w:val="000000" w:themeColor="text1"/>
          <w:sz w:val="40"/>
          <w:szCs w:val="32"/>
        </w:rPr>
      </w:pPr>
      <w:bookmarkStart w:id="0" w:name="_GoBack"/>
      <w:bookmarkEnd w:id="0"/>
      <w:r w:rsidRPr="00D83CD8">
        <w:rPr>
          <w:b/>
          <w:color w:val="000000" w:themeColor="text1"/>
          <w:sz w:val="40"/>
          <w:szCs w:val="32"/>
        </w:rPr>
        <w:lastRenderedPageBreak/>
        <w:t>CONCENTRAZIONE ENERGETICA</w:t>
      </w:r>
    </w:p>
    <w:p w:rsidR="00BE2E09" w:rsidRDefault="00BE2E09" w:rsidP="006B0211">
      <w:pPr>
        <w:pStyle w:val="Paragrafoelenco"/>
        <w:rPr>
          <w:sz w:val="28"/>
          <w:szCs w:val="28"/>
        </w:rPr>
      </w:pPr>
    </w:p>
    <w:p w:rsidR="00BE2E09" w:rsidRDefault="00BE2E09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Schematizzazione della concentrazione energetica della razione per le vacche da latte:</w:t>
      </w:r>
    </w:p>
    <w:p w:rsidR="00BE2E09" w:rsidRDefault="00BE2E09" w:rsidP="006B0211">
      <w:pPr>
        <w:pStyle w:val="Paragrafoelenco"/>
        <w:rPr>
          <w:sz w:val="28"/>
          <w:szCs w:val="28"/>
        </w:rPr>
      </w:pPr>
    </w:p>
    <w:p w:rsidR="000B5D83" w:rsidRDefault="00BE2E09" w:rsidP="006B0211">
      <w:pPr>
        <w:pStyle w:val="Paragrafoelenco"/>
        <w:rPr>
          <w:sz w:val="28"/>
          <w:szCs w:val="28"/>
        </w:rPr>
      </w:pPr>
      <w:r w:rsidRPr="00BE2E09">
        <w:rPr>
          <w:i/>
          <w:sz w:val="28"/>
          <w:szCs w:val="28"/>
        </w:rPr>
        <w:t>minimo</w:t>
      </w:r>
      <w:r>
        <w:rPr>
          <w:sz w:val="28"/>
          <w:szCs w:val="28"/>
        </w:rPr>
        <w:t xml:space="preserve">   </w:t>
      </w:r>
    </w:p>
    <w:p w:rsidR="00BE2E09" w:rsidRDefault="00BE2E09" w:rsidP="000B5D83">
      <w:pPr>
        <w:pStyle w:val="Paragrafoelenco"/>
        <w:ind w:left="3552" w:firstLine="69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5D83">
        <w:rPr>
          <w:sz w:val="28"/>
          <w:szCs w:val="28"/>
          <w:highlight w:val="yellow"/>
        </w:rPr>
        <w:t>UFL/kg s.s.= 0,44 UFL x FCM/kg/d</w:t>
      </w:r>
    </w:p>
    <w:p w:rsidR="00BE2E09" w:rsidRDefault="00BE2E09" w:rsidP="006B0211">
      <w:pPr>
        <w:pStyle w:val="Paragrafoelenco"/>
        <w:rPr>
          <w:sz w:val="28"/>
          <w:szCs w:val="28"/>
        </w:rPr>
      </w:pPr>
    </w:p>
    <w:p w:rsidR="00BE2E09" w:rsidRPr="00B4105F" w:rsidRDefault="00BE2E09" w:rsidP="006B0211">
      <w:pPr>
        <w:pStyle w:val="Paragrafoelenco"/>
        <w:rPr>
          <w:i/>
          <w:sz w:val="28"/>
          <w:szCs w:val="28"/>
        </w:rPr>
      </w:pPr>
      <w:r w:rsidRPr="00B4105F">
        <w:rPr>
          <w:i/>
          <w:sz w:val="28"/>
          <w:szCs w:val="28"/>
        </w:rPr>
        <w:t>oppure più dettagliatamente</w:t>
      </w:r>
    </w:p>
    <w:p w:rsidR="00BE2E09" w:rsidRDefault="00BE2E09" w:rsidP="006B0211">
      <w:pPr>
        <w:pStyle w:val="Paragrafoelenco"/>
        <w:rPr>
          <w:sz w:val="28"/>
          <w:szCs w:val="28"/>
        </w:rPr>
      </w:pPr>
    </w:p>
    <w:p w:rsidR="00BE2E09" w:rsidRDefault="00BE2E09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per produzioni inferiori ai 15kg FCM/d</w:t>
      </w:r>
    </w:p>
    <w:p w:rsidR="000B5D83" w:rsidRDefault="000B5D83" w:rsidP="006B0211">
      <w:pPr>
        <w:pStyle w:val="Paragrafoelenco"/>
        <w:rPr>
          <w:sz w:val="28"/>
          <w:szCs w:val="28"/>
        </w:rPr>
      </w:pPr>
    </w:p>
    <w:p w:rsidR="00BE2E09" w:rsidRDefault="00BE2E09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5D83">
        <w:rPr>
          <w:sz w:val="28"/>
          <w:szCs w:val="28"/>
          <w:highlight w:val="yellow"/>
        </w:rPr>
        <w:t>0,80 UFL/kg s.s.</w:t>
      </w:r>
    </w:p>
    <w:p w:rsidR="00BE2E09" w:rsidRDefault="00BE2E09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per produzioni superiori</w:t>
      </w:r>
      <w:r w:rsidR="00B4105F">
        <w:rPr>
          <w:sz w:val="28"/>
          <w:szCs w:val="28"/>
        </w:rPr>
        <w:t xml:space="preserve"> ai 40kg FCM/d</w:t>
      </w:r>
    </w:p>
    <w:p w:rsidR="000B5D83" w:rsidRDefault="000B5D83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5D83">
        <w:rPr>
          <w:sz w:val="28"/>
          <w:szCs w:val="28"/>
          <w:highlight w:val="yellow"/>
        </w:rPr>
        <w:t>0,97 UFL/kg s.s.</w:t>
      </w:r>
    </w:p>
    <w:p w:rsidR="00B4105F" w:rsidRDefault="00B4105F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Per produzioni fra i 15 ed i 40kg FCM/d</w:t>
      </w:r>
    </w:p>
    <w:p w:rsidR="000B5D83" w:rsidRDefault="000B5D83" w:rsidP="006B0211">
      <w:pPr>
        <w:pStyle w:val="Paragrafoelenco"/>
        <w:rPr>
          <w:sz w:val="28"/>
          <w:szCs w:val="28"/>
        </w:rPr>
      </w:pPr>
    </w:p>
    <w:p w:rsidR="00B4105F" w:rsidRDefault="000B5D83" w:rsidP="00B4105F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4105F">
        <w:rPr>
          <w:sz w:val="28"/>
          <w:szCs w:val="28"/>
        </w:rPr>
        <w:tab/>
      </w:r>
      <w:r w:rsidR="00B4105F">
        <w:rPr>
          <w:sz w:val="28"/>
          <w:szCs w:val="28"/>
        </w:rPr>
        <w:tab/>
      </w:r>
      <w:r w:rsidR="00B4105F" w:rsidRPr="000B5D83">
        <w:rPr>
          <w:sz w:val="28"/>
          <w:szCs w:val="28"/>
          <w:highlight w:val="yellow"/>
        </w:rPr>
        <w:t>UFL/kg s.s. = FCM/d x (0,0062 + 0,7204)</w:t>
      </w:r>
    </w:p>
    <w:p w:rsidR="00B4105F" w:rsidRDefault="00B4105F" w:rsidP="00D83CD8">
      <w:pPr>
        <w:pStyle w:val="Paragrafoelenc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105F" w:rsidRDefault="00B4105F" w:rsidP="006B0211">
      <w:pPr>
        <w:pStyle w:val="Paragrafoelenco"/>
        <w:rPr>
          <w:b/>
          <w:sz w:val="28"/>
          <w:szCs w:val="28"/>
        </w:rPr>
      </w:pPr>
      <w:r w:rsidRPr="000B5D83">
        <w:rPr>
          <w:b/>
          <w:sz w:val="28"/>
          <w:szCs w:val="28"/>
        </w:rPr>
        <w:t xml:space="preserve">Ovvero, </w:t>
      </w:r>
      <w:r w:rsidRPr="000B5D83">
        <w:rPr>
          <w:b/>
          <w:sz w:val="28"/>
          <w:szCs w:val="28"/>
          <w:highlight w:val="yellow"/>
        </w:rPr>
        <w:t>all’aumentare della produzione deve aumentare anche la concentrazione energetica della razione.</w:t>
      </w:r>
    </w:p>
    <w:p w:rsidR="000B5D83" w:rsidRPr="000B5D83" w:rsidRDefault="000B5D83" w:rsidP="006B0211">
      <w:pPr>
        <w:pStyle w:val="Paragrafoelenco"/>
        <w:rPr>
          <w:b/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Vediamo ora in uno schema quali sono le conseguenze di un’importante carenza energetica.</w:t>
      </w: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CC5A05" w:rsidP="006B0211">
      <w:pPr>
        <w:pStyle w:val="Paragrafoelenco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>
            <wp:extent cx="6110654" cy="7376747"/>
            <wp:effectExtent l="0" t="0" r="61595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B5D83" w:rsidRPr="00E63C05" w:rsidRDefault="000B5D83" w:rsidP="000B5D83">
      <w:pPr>
        <w:pStyle w:val="Paragrafoelenco"/>
        <w:rPr>
          <w:sz w:val="28"/>
          <w:szCs w:val="28"/>
        </w:rPr>
      </w:pPr>
      <w:r w:rsidRPr="00E63C05">
        <w:rPr>
          <w:sz w:val="28"/>
          <w:szCs w:val="28"/>
        </w:rPr>
        <w:t>Ricordiamo quanto sia correlata la concentrazione energetica a quella proteica e vediamola nelle sue formule di applicazione pratica.</w:t>
      </w:r>
    </w:p>
    <w:p w:rsidR="000B5D83" w:rsidRDefault="000B5D83" w:rsidP="000B5D83">
      <w:pPr>
        <w:pStyle w:val="Paragrafoelenco"/>
        <w:rPr>
          <w:sz w:val="28"/>
          <w:szCs w:val="28"/>
        </w:rPr>
      </w:pPr>
    </w:p>
    <w:p w:rsidR="00D83CD8" w:rsidRDefault="00D83CD8" w:rsidP="000B5D83">
      <w:pPr>
        <w:pStyle w:val="Paragrafoelenco"/>
        <w:rPr>
          <w:sz w:val="28"/>
          <w:szCs w:val="28"/>
        </w:rPr>
      </w:pPr>
    </w:p>
    <w:p w:rsidR="00D83CD8" w:rsidRDefault="00D83CD8" w:rsidP="000B5D83">
      <w:pPr>
        <w:pStyle w:val="Paragrafoelenco"/>
        <w:rPr>
          <w:sz w:val="28"/>
          <w:szCs w:val="28"/>
        </w:rPr>
      </w:pPr>
    </w:p>
    <w:p w:rsidR="00D83CD8" w:rsidRDefault="00D83CD8" w:rsidP="000B5D83">
      <w:pPr>
        <w:pStyle w:val="Paragrafoelenco"/>
        <w:rPr>
          <w:sz w:val="28"/>
          <w:szCs w:val="28"/>
        </w:rPr>
      </w:pPr>
    </w:p>
    <w:p w:rsidR="00D83CD8" w:rsidRDefault="00D83CD8" w:rsidP="000B5D83">
      <w:pPr>
        <w:pStyle w:val="Paragrafoelenco"/>
        <w:rPr>
          <w:sz w:val="28"/>
          <w:szCs w:val="28"/>
        </w:rPr>
      </w:pPr>
    </w:p>
    <w:p w:rsidR="000B5D83" w:rsidRPr="00D83CD8" w:rsidRDefault="000B5D83" w:rsidP="000B5D83">
      <w:pPr>
        <w:pStyle w:val="Paragrafoelenco"/>
        <w:rPr>
          <w:b/>
          <w:color w:val="000000" w:themeColor="text1"/>
          <w:sz w:val="44"/>
          <w:szCs w:val="28"/>
        </w:rPr>
      </w:pPr>
      <w:r w:rsidRPr="00D83CD8">
        <w:rPr>
          <w:b/>
          <w:color w:val="000000" w:themeColor="text1"/>
          <w:sz w:val="44"/>
          <w:szCs w:val="28"/>
        </w:rPr>
        <w:lastRenderedPageBreak/>
        <w:t>CONCENTRAZIONE PROTEICA</w:t>
      </w:r>
    </w:p>
    <w:p w:rsidR="00E63C05" w:rsidRPr="00D83CD8" w:rsidRDefault="00E63C05" w:rsidP="000B5D83">
      <w:pPr>
        <w:pStyle w:val="Paragrafoelenco"/>
        <w:rPr>
          <w:b/>
          <w:color w:val="000000" w:themeColor="text1"/>
          <w:sz w:val="44"/>
          <w:szCs w:val="28"/>
        </w:rPr>
      </w:pPr>
    </w:p>
    <w:p w:rsidR="00E63C05" w:rsidRDefault="00E63C05" w:rsidP="000B5D83">
      <w:pPr>
        <w:pStyle w:val="Paragrafoelenco"/>
        <w:rPr>
          <w:sz w:val="28"/>
          <w:szCs w:val="28"/>
        </w:rPr>
      </w:pPr>
      <w:r w:rsidRPr="00E63C05">
        <w:rPr>
          <w:sz w:val="28"/>
          <w:szCs w:val="28"/>
          <w:highlight w:val="yellow"/>
          <w:u w:val="single"/>
        </w:rPr>
        <w:t>Per produzioni inferiori ai 15kg FCM/d</w:t>
      </w:r>
      <w:r>
        <w:rPr>
          <w:sz w:val="28"/>
          <w:szCs w:val="28"/>
        </w:rPr>
        <w:t>:</w:t>
      </w:r>
    </w:p>
    <w:p w:rsidR="00E63C05" w:rsidRDefault="00E63C05" w:rsidP="000B5D83">
      <w:pPr>
        <w:pStyle w:val="Paragrafoelenco"/>
        <w:rPr>
          <w:sz w:val="28"/>
          <w:szCs w:val="28"/>
        </w:rPr>
      </w:pPr>
    </w:p>
    <w:p w:rsidR="00E63C05" w:rsidRDefault="00E63C05" w:rsidP="000B5D83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PDI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 9% della s.s. della razione</w:t>
      </w:r>
    </w:p>
    <w:p w:rsidR="00E63C05" w:rsidRPr="00E63C05" w:rsidRDefault="00E63C05" w:rsidP="000B5D83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PDIA (by-pass)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=30%della PG della razione</w:t>
      </w:r>
    </w:p>
    <w:p w:rsidR="00B4105F" w:rsidRPr="000B5D83" w:rsidRDefault="00B4105F" w:rsidP="006B0211">
      <w:pPr>
        <w:pStyle w:val="Paragrafoelenco"/>
        <w:rPr>
          <w:color w:val="FFFF00"/>
          <w:sz w:val="28"/>
          <w:szCs w:val="28"/>
        </w:rPr>
      </w:pPr>
    </w:p>
    <w:p w:rsidR="00B4105F" w:rsidRDefault="00E63C05" w:rsidP="006B0211">
      <w:pPr>
        <w:pStyle w:val="Paragrafoelenco"/>
        <w:rPr>
          <w:sz w:val="28"/>
          <w:szCs w:val="28"/>
        </w:rPr>
      </w:pPr>
      <w:r w:rsidRPr="00E63C05">
        <w:rPr>
          <w:sz w:val="28"/>
          <w:szCs w:val="28"/>
          <w:highlight w:val="yellow"/>
        </w:rPr>
        <w:t>Per produzioni superiori ai 40kg FCM/d</w:t>
      </w:r>
      <w:r>
        <w:rPr>
          <w:sz w:val="28"/>
          <w:szCs w:val="28"/>
        </w:rPr>
        <w:t>:</w:t>
      </w: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E63C05" w:rsidRDefault="00E63C05" w:rsidP="00E63C05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PDI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 11,5% della s.s. della razione</w:t>
      </w:r>
    </w:p>
    <w:p w:rsidR="00E63C05" w:rsidRPr="00E63C05" w:rsidRDefault="00E63C05" w:rsidP="00E63C05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PDIA (by-pass)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=38% della PG della razione</w:t>
      </w:r>
    </w:p>
    <w:p w:rsidR="00B4105F" w:rsidRDefault="00E63C05" w:rsidP="006B0211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42% nei primi 20 giorni della lattazione</w:t>
      </w:r>
      <w:r>
        <w:rPr>
          <w:sz w:val="28"/>
          <w:szCs w:val="28"/>
        </w:rPr>
        <w:tab/>
      </w: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B4105F" w:rsidRDefault="00B4105F" w:rsidP="006B0211">
      <w:pPr>
        <w:pStyle w:val="Paragrafoelenco"/>
        <w:rPr>
          <w:sz w:val="28"/>
          <w:szCs w:val="28"/>
        </w:rPr>
      </w:pPr>
    </w:p>
    <w:p w:rsidR="00E63C05" w:rsidRDefault="00E63C05" w:rsidP="00E63C05">
      <w:pPr>
        <w:pStyle w:val="Paragrafoelenco"/>
        <w:rPr>
          <w:sz w:val="28"/>
          <w:szCs w:val="28"/>
        </w:rPr>
      </w:pPr>
      <w:r w:rsidRPr="00E63C05">
        <w:rPr>
          <w:sz w:val="28"/>
          <w:szCs w:val="28"/>
          <w:highlight w:val="yellow"/>
          <w:u w:val="single"/>
        </w:rPr>
        <w:t>Per produzioni comprese fra i 15 ed i 40kg FCM/d</w:t>
      </w:r>
      <w:r>
        <w:rPr>
          <w:sz w:val="28"/>
          <w:szCs w:val="28"/>
        </w:rPr>
        <w:t>:</w:t>
      </w:r>
    </w:p>
    <w:p w:rsidR="00E63C05" w:rsidRDefault="00E63C05" w:rsidP="00E63C05">
      <w:pPr>
        <w:pStyle w:val="Paragrafoelenco"/>
        <w:rPr>
          <w:sz w:val="28"/>
          <w:szCs w:val="28"/>
        </w:rPr>
      </w:pPr>
    </w:p>
    <w:p w:rsidR="00E63C05" w:rsidRPr="00E63C05" w:rsidRDefault="00E63C05" w:rsidP="00E63C05">
      <w:pPr>
        <w:pStyle w:val="Paragrafoelenco"/>
        <w:rPr>
          <w:sz w:val="28"/>
          <w:szCs w:val="28"/>
          <w:lang w:val="en-US"/>
        </w:rPr>
      </w:pPr>
      <w:r w:rsidRPr="00E63C05">
        <w:rPr>
          <w:sz w:val="28"/>
          <w:szCs w:val="28"/>
          <w:lang w:val="en-US"/>
        </w:rPr>
        <w:t>PDIA (by-pass) (%PG) = FCM/d x (0,34 + 24,28)</w:t>
      </w:r>
    </w:p>
    <w:p w:rsidR="00E63C05" w:rsidRDefault="00E63C05" w:rsidP="00E63C05">
      <w:pPr>
        <w:pStyle w:val="Paragrafoelenco"/>
        <w:rPr>
          <w:sz w:val="28"/>
          <w:szCs w:val="28"/>
          <w:lang w:val="en-US"/>
        </w:rPr>
      </w:pPr>
    </w:p>
    <w:p w:rsidR="00E63C05" w:rsidRPr="00E63C05" w:rsidRDefault="00E63C05" w:rsidP="00E63C05">
      <w:pPr>
        <w:pStyle w:val="Paragrafoelenco"/>
        <w:rPr>
          <w:sz w:val="28"/>
          <w:szCs w:val="28"/>
          <w:lang w:val="en-US"/>
        </w:rPr>
      </w:pPr>
      <w:r w:rsidRPr="00E63C05">
        <w:rPr>
          <w:sz w:val="28"/>
          <w:szCs w:val="28"/>
          <w:lang w:val="en-US"/>
        </w:rPr>
        <w:t>PDI (%</w:t>
      </w:r>
      <w:proofErr w:type="spellStart"/>
      <w:r w:rsidRPr="00E63C05">
        <w:rPr>
          <w:sz w:val="28"/>
          <w:szCs w:val="28"/>
          <w:lang w:val="en-US"/>
        </w:rPr>
        <w:t>s.s.</w:t>
      </w:r>
      <w:proofErr w:type="spellEnd"/>
      <w:r w:rsidRPr="00E63C05">
        <w:rPr>
          <w:sz w:val="28"/>
          <w:szCs w:val="28"/>
          <w:lang w:val="en-US"/>
        </w:rPr>
        <w:t>) = FCM/d x (0,132 + 6,324)</w:t>
      </w:r>
    </w:p>
    <w:p w:rsidR="00B4105F" w:rsidRPr="00E63C05" w:rsidRDefault="00B4105F" w:rsidP="006B0211">
      <w:pPr>
        <w:pStyle w:val="Paragrafoelenco"/>
        <w:rPr>
          <w:sz w:val="28"/>
          <w:szCs w:val="28"/>
          <w:lang w:val="en-US"/>
        </w:rPr>
      </w:pPr>
    </w:p>
    <w:p w:rsidR="00EC65D1" w:rsidRPr="001475F8" w:rsidRDefault="001475F8" w:rsidP="006B0211">
      <w:pPr>
        <w:pStyle w:val="Paragrafoelenco"/>
        <w:rPr>
          <w:sz w:val="28"/>
          <w:szCs w:val="28"/>
        </w:rPr>
      </w:pPr>
      <w:r w:rsidRPr="001475F8">
        <w:rPr>
          <w:sz w:val="28"/>
          <w:szCs w:val="28"/>
        </w:rPr>
        <w:t>Proteine by-pass: passano indenni attraverso il rumine</w:t>
      </w:r>
      <w:r>
        <w:rPr>
          <w:sz w:val="28"/>
          <w:szCs w:val="28"/>
        </w:rPr>
        <w:t>. Esempio è la frazione proteica del germe di grano o del cotone.</w:t>
      </w:r>
    </w:p>
    <w:p w:rsidR="00EC65D1" w:rsidRPr="001475F8" w:rsidRDefault="00EC65D1" w:rsidP="006B0211">
      <w:pPr>
        <w:pStyle w:val="Paragrafoelenco"/>
        <w:rPr>
          <w:sz w:val="28"/>
          <w:szCs w:val="28"/>
        </w:rPr>
      </w:pPr>
    </w:p>
    <w:p w:rsidR="00EC65D1" w:rsidRPr="001475F8" w:rsidRDefault="00EC65D1" w:rsidP="006B0211">
      <w:pPr>
        <w:pStyle w:val="Paragrafoelenco"/>
        <w:rPr>
          <w:sz w:val="28"/>
          <w:szCs w:val="28"/>
        </w:rPr>
      </w:pPr>
    </w:p>
    <w:p w:rsidR="00EC65D1" w:rsidRPr="001475F8" w:rsidRDefault="00EC65D1" w:rsidP="006B0211">
      <w:pPr>
        <w:pStyle w:val="Paragrafoelenco"/>
        <w:rPr>
          <w:sz w:val="28"/>
          <w:szCs w:val="28"/>
        </w:rPr>
      </w:pPr>
    </w:p>
    <w:p w:rsidR="00EC65D1" w:rsidRPr="001475F8" w:rsidRDefault="00EC65D1" w:rsidP="006B0211">
      <w:pPr>
        <w:pStyle w:val="Paragrafoelenco"/>
        <w:rPr>
          <w:sz w:val="28"/>
          <w:szCs w:val="28"/>
        </w:rPr>
      </w:pPr>
    </w:p>
    <w:p w:rsidR="00EC65D1" w:rsidRPr="001475F8" w:rsidRDefault="00EC65D1" w:rsidP="006B0211">
      <w:pPr>
        <w:pStyle w:val="Paragrafoelenco"/>
        <w:rPr>
          <w:sz w:val="28"/>
          <w:szCs w:val="28"/>
        </w:rPr>
      </w:pPr>
    </w:p>
    <w:p w:rsidR="00EC65D1" w:rsidRPr="00214543" w:rsidRDefault="00EC65D1" w:rsidP="006B0211">
      <w:pPr>
        <w:pStyle w:val="Paragrafoelenco"/>
        <w:rPr>
          <w:b/>
          <w:sz w:val="28"/>
          <w:szCs w:val="28"/>
          <w:lang w:val="en-US"/>
        </w:rPr>
      </w:pPr>
      <w:r w:rsidRPr="00214543">
        <w:rPr>
          <w:b/>
          <w:sz w:val="28"/>
          <w:szCs w:val="28"/>
          <w:lang w:val="en-US"/>
        </w:rPr>
        <w:t>DOMANDE</w:t>
      </w:r>
    </w:p>
    <w:p w:rsidR="00EC65D1" w:rsidRPr="00214543" w:rsidRDefault="00EC65D1" w:rsidP="006B0211">
      <w:pPr>
        <w:pStyle w:val="Paragrafoelenco"/>
        <w:rPr>
          <w:b/>
          <w:sz w:val="28"/>
          <w:szCs w:val="28"/>
          <w:lang w:val="en-US"/>
        </w:rPr>
      </w:pPr>
    </w:p>
    <w:p w:rsidR="00EC65D1" w:rsidRDefault="00EC65D1" w:rsidP="00EC65D1">
      <w:pPr>
        <w:pStyle w:val="Paragrafoelenco"/>
        <w:numPr>
          <w:ilvl w:val="0"/>
          <w:numId w:val="4"/>
        </w:numPr>
        <w:rPr>
          <w:sz w:val="28"/>
          <w:szCs w:val="28"/>
        </w:rPr>
      </w:pPr>
      <w:proofErr w:type="spellStart"/>
      <w:r w:rsidRPr="00EC65D1">
        <w:rPr>
          <w:sz w:val="28"/>
          <w:szCs w:val="28"/>
        </w:rPr>
        <w:t>Qual’è</w:t>
      </w:r>
      <w:proofErr w:type="spellEnd"/>
      <w:r w:rsidRPr="00EC65D1">
        <w:rPr>
          <w:sz w:val="28"/>
          <w:szCs w:val="28"/>
        </w:rPr>
        <w:t xml:space="preserve"> il principio basilare da applicare nel formulare </w:t>
      </w:r>
      <w:r>
        <w:rPr>
          <w:sz w:val="28"/>
          <w:szCs w:val="28"/>
        </w:rPr>
        <w:t>la razione di una vacca da latte nella prima fase della lattazione?</w:t>
      </w:r>
    </w:p>
    <w:p w:rsidR="00EC65D1" w:rsidRDefault="00EC65D1" w:rsidP="00EC65D1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Quanto può produrre una BLAP?</w:t>
      </w:r>
    </w:p>
    <w:p w:rsidR="00EC65D1" w:rsidRDefault="00EC65D1" w:rsidP="00EC65D1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La CI segue l’andamento della produzione lattea?</w:t>
      </w:r>
    </w:p>
    <w:p w:rsidR="00EC65D1" w:rsidRDefault="00EC65D1" w:rsidP="00EC65D1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La carenza energetica può portare alla sterilità?</w:t>
      </w:r>
    </w:p>
    <w:p w:rsidR="00214543" w:rsidRPr="00EC65D1" w:rsidRDefault="00214543" w:rsidP="00EC65D1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Qual è il normale andamento del calo di produzione nella curva di lattazione?</w:t>
      </w:r>
    </w:p>
    <w:p w:rsidR="00EC65D1" w:rsidRPr="00EC65D1" w:rsidRDefault="00EC65D1" w:rsidP="006B0211">
      <w:pPr>
        <w:pStyle w:val="Paragrafoelenco"/>
        <w:rPr>
          <w:sz w:val="28"/>
          <w:szCs w:val="28"/>
        </w:rPr>
      </w:pPr>
    </w:p>
    <w:p w:rsidR="0001418A" w:rsidRPr="00EC65D1" w:rsidRDefault="0001418A" w:rsidP="006B0211">
      <w:pPr>
        <w:pStyle w:val="Paragrafoelenco"/>
        <w:rPr>
          <w:sz w:val="28"/>
          <w:szCs w:val="28"/>
        </w:rPr>
      </w:pPr>
    </w:p>
    <w:p w:rsidR="00937420" w:rsidRPr="00EC65D1" w:rsidRDefault="00937420" w:rsidP="006B0211">
      <w:pPr>
        <w:pStyle w:val="Paragrafoelenco"/>
        <w:rPr>
          <w:sz w:val="28"/>
          <w:szCs w:val="28"/>
        </w:rPr>
      </w:pPr>
    </w:p>
    <w:p w:rsidR="00340375" w:rsidRPr="00EC65D1" w:rsidRDefault="00340375" w:rsidP="006B0211">
      <w:pPr>
        <w:pStyle w:val="Paragrafoelenco"/>
        <w:rPr>
          <w:sz w:val="28"/>
          <w:szCs w:val="28"/>
        </w:rPr>
      </w:pPr>
    </w:p>
    <w:p w:rsidR="00340375" w:rsidRPr="00EC65D1" w:rsidRDefault="00340375" w:rsidP="006B0211">
      <w:pPr>
        <w:pStyle w:val="Paragrafoelenco"/>
        <w:rPr>
          <w:sz w:val="28"/>
          <w:szCs w:val="28"/>
        </w:rPr>
      </w:pPr>
    </w:p>
    <w:sectPr w:rsidR="00340375" w:rsidRPr="00EC65D1" w:rsidSect="00D83C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57F1"/>
      </v:shape>
    </w:pict>
  </w:numPicBullet>
  <w:abstractNum w:abstractNumId="0">
    <w:nsid w:val="13194A69"/>
    <w:multiLevelType w:val="hybridMultilevel"/>
    <w:tmpl w:val="AD8E93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7A0B"/>
    <w:multiLevelType w:val="hybridMultilevel"/>
    <w:tmpl w:val="93B04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F0032"/>
    <w:multiLevelType w:val="hybridMultilevel"/>
    <w:tmpl w:val="DCCE71E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7BA3976"/>
    <w:multiLevelType w:val="hybridMultilevel"/>
    <w:tmpl w:val="5C4C2A9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58D00E1"/>
    <w:multiLevelType w:val="hybridMultilevel"/>
    <w:tmpl w:val="B2447C50"/>
    <w:lvl w:ilvl="0" w:tplc="0410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A097A"/>
    <w:rsid w:val="0001418A"/>
    <w:rsid w:val="00075310"/>
    <w:rsid w:val="000B5D83"/>
    <w:rsid w:val="000C2016"/>
    <w:rsid w:val="00100B83"/>
    <w:rsid w:val="001324AC"/>
    <w:rsid w:val="001475F8"/>
    <w:rsid w:val="001C4772"/>
    <w:rsid w:val="001C74DD"/>
    <w:rsid w:val="001D5C11"/>
    <w:rsid w:val="00214543"/>
    <w:rsid w:val="00223CEE"/>
    <w:rsid w:val="00254A07"/>
    <w:rsid w:val="00300301"/>
    <w:rsid w:val="0031676F"/>
    <w:rsid w:val="00321343"/>
    <w:rsid w:val="00335035"/>
    <w:rsid w:val="00340375"/>
    <w:rsid w:val="003661BD"/>
    <w:rsid w:val="003C6FE8"/>
    <w:rsid w:val="003E5428"/>
    <w:rsid w:val="00450059"/>
    <w:rsid w:val="00550AAC"/>
    <w:rsid w:val="005A395C"/>
    <w:rsid w:val="006240FD"/>
    <w:rsid w:val="006861C3"/>
    <w:rsid w:val="00687006"/>
    <w:rsid w:val="0069181A"/>
    <w:rsid w:val="006B0211"/>
    <w:rsid w:val="007B3269"/>
    <w:rsid w:val="008139F9"/>
    <w:rsid w:val="00923240"/>
    <w:rsid w:val="00937420"/>
    <w:rsid w:val="0094741D"/>
    <w:rsid w:val="0098665D"/>
    <w:rsid w:val="009A097A"/>
    <w:rsid w:val="009C195B"/>
    <w:rsid w:val="009C56CF"/>
    <w:rsid w:val="00A05897"/>
    <w:rsid w:val="00A6226A"/>
    <w:rsid w:val="00A77A61"/>
    <w:rsid w:val="00B30E12"/>
    <w:rsid w:val="00B4105F"/>
    <w:rsid w:val="00BA3F9A"/>
    <w:rsid w:val="00BE235C"/>
    <w:rsid w:val="00BE2E09"/>
    <w:rsid w:val="00C20B0F"/>
    <w:rsid w:val="00C40AB2"/>
    <w:rsid w:val="00C6155D"/>
    <w:rsid w:val="00C751CB"/>
    <w:rsid w:val="00C8514B"/>
    <w:rsid w:val="00CC5A05"/>
    <w:rsid w:val="00D83CD8"/>
    <w:rsid w:val="00DA6DC7"/>
    <w:rsid w:val="00E262E5"/>
    <w:rsid w:val="00E458C5"/>
    <w:rsid w:val="00E63C05"/>
    <w:rsid w:val="00E652FF"/>
    <w:rsid w:val="00E801C0"/>
    <w:rsid w:val="00E93938"/>
    <w:rsid w:val="00EA29C1"/>
    <w:rsid w:val="00EC65D1"/>
    <w:rsid w:val="00EF679F"/>
    <w:rsid w:val="00F97F94"/>
    <w:rsid w:val="00FC1800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9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9A097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9A097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C751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62E5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1C47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8B1659-A932-4986-AC24-111E94A6C51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626B9795-93F1-4F54-A264-E37335F9F1D7}">
      <dgm:prSet phldrT="[Testo]" custT="1"/>
      <dgm:spPr/>
      <dgm:t>
        <a:bodyPr/>
        <a:lstStyle/>
        <a:p>
          <a:r>
            <a:rPr lang="it-IT" sz="1200" b="1"/>
            <a:t>Carenza energetica della razione</a:t>
          </a:r>
        </a:p>
      </dgm:t>
    </dgm:pt>
    <dgm:pt modelId="{F9FBB70A-8654-4750-8AB2-CDE6816FA79A}" type="parTrans" cxnId="{A8041F7F-9590-4C79-9366-1180A711BFA1}">
      <dgm:prSet/>
      <dgm:spPr/>
      <dgm:t>
        <a:bodyPr/>
        <a:lstStyle/>
        <a:p>
          <a:endParaRPr lang="it-IT"/>
        </a:p>
      </dgm:t>
    </dgm:pt>
    <dgm:pt modelId="{3EE650AF-738F-4BB7-9187-0168A83F6B19}" type="sibTrans" cxnId="{A8041F7F-9590-4C79-9366-1180A711BFA1}">
      <dgm:prSet/>
      <dgm:spPr/>
      <dgm:t>
        <a:bodyPr/>
        <a:lstStyle/>
        <a:p>
          <a:endParaRPr lang="it-IT"/>
        </a:p>
      </dgm:t>
    </dgm:pt>
    <dgm:pt modelId="{626A76B6-0258-42BF-BCCE-96474BA2CED8}">
      <dgm:prSet phldrT="[Testo]"/>
      <dgm:spPr/>
      <dgm:t>
        <a:bodyPr/>
        <a:lstStyle/>
        <a:p>
          <a:r>
            <a:rPr lang="it-IT"/>
            <a:t>Utilizzo massimo dei grassi di riserva come fonte energetica</a:t>
          </a:r>
        </a:p>
      </dgm:t>
    </dgm:pt>
    <dgm:pt modelId="{0C91D3ED-81D7-4545-BE03-AC7D2296B80A}" type="parTrans" cxnId="{2C557533-D0BF-4617-BFD2-A17ECB503C61}">
      <dgm:prSet/>
      <dgm:spPr/>
      <dgm:t>
        <a:bodyPr/>
        <a:lstStyle/>
        <a:p>
          <a:endParaRPr lang="it-IT"/>
        </a:p>
      </dgm:t>
    </dgm:pt>
    <dgm:pt modelId="{A5674105-8F58-4467-BB0A-3A4A1EB86F77}" type="sibTrans" cxnId="{2C557533-D0BF-4617-BFD2-A17ECB503C61}">
      <dgm:prSet/>
      <dgm:spPr/>
      <dgm:t>
        <a:bodyPr/>
        <a:lstStyle/>
        <a:p>
          <a:endParaRPr lang="it-IT"/>
        </a:p>
      </dgm:t>
    </dgm:pt>
    <dgm:pt modelId="{FA612563-0207-4FFF-8FF0-9562FA0C01F0}">
      <dgm:prSet phldrT="[Testo]"/>
      <dgm:spPr/>
      <dgm:t>
        <a:bodyPr/>
        <a:lstStyle/>
        <a:p>
          <a:r>
            <a:rPr lang="it-IT"/>
            <a:t>Calo della produzione latte</a:t>
          </a:r>
        </a:p>
      </dgm:t>
    </dgm:pt>
    <dgm:pt modelId="{7747053E-3049-4914-A86E-E0CBD34C6D1B}" type="parTrans" cxnId="{24E5E32C-14F8-4E42-BE9E-103E7CDD3CF7}">
      <dgm:prSet/>
      <dgm:spPr/>
      <dgm:t>
        <a:bodyPr/>
        <a:lstStyle/>
        <a:p>
          <a:endParaRPr lang="it-IT"/>
        </a:p>
      </dgm:t>
    </dgm:pt>
    <dgm:pt modelId="{B28E196C-87BE-4494-8619-C9AB629FBF2B}" type="sibTrans" cxnId="{24E5E32C-14F8-4E42-BE9E-103E7CDD3CF7}">
      <dgm:prSet/>
      <dgm:spPr/>
      <dgm:t>
        <a:bodyPr/>
        <a:lstStyle/>
        <a:p>
          <a:endParaRPr lang="it-IT"/>
        </a:p>
      </dgm:t>
    </dgm:pt>
    <dgm:pt modelId="{74519F4A-5A26-4CC6-BCD1-8C03231A1295}">
      <dgm:prSet phldrT="[Testo]"/>
      <dgm:spPr/>
      <dgm:t>
        <a:bodyPr/>
        <a:lstStyle/>
        <a:p>
          <a:r>
            <a:rPr lang="it-IT"/>
            <a:t>Riduzione della proteino-sintesi batterica</a:t>
          </a:r>
        </a:p>
      </dgm:t>
    </dgm:pt>
    <dgm:pt modelId="{65F4A15C-56A6-48F6-94C9-95260019D8D9}" type="parTrans" cxnId="{5BFAEA74-1055-4389-AF15-883BA7BEF383}">
      <dgm:prSet/>
      <dgm:spPr/>
      <dgm:t>
        <a:bodyPr/>
        <a:lstStyle/>
        <a:p>
          <a:endParaRPr lang="it-IT"/>
        </a:p>
      </dgm:t>
    </dgm:pt>
    <dgm:pt modelId="{DE07EF92-1EE7-428F-B397-CEC566A9DB72}" type="sibTrans" cxnId="{5BFAEA74-1055-4389-AF15-883BA7BEF383}">
      <dgm:prSet/>
      <dgm:spPr/>
      <dgm:t>
        <a:bodyPr/>
        <a:lstStyle/>
        <a:p>
          <a:endParaRPr lang="it-IT"/>
        </a:p>
      </dgm:t>
    </dgm:pt>
    <dgm:pt modelId="{41105476-6D38-4C5D-A1E5-01BE4A28BE72}">
      <dgm:prSet phldrT="[Testo]"/>
      <dgm:spPr/>
      <dgm:t>
        <a:bodyPr/>
        <a:lstStyle/>
        <a:p>
          <a:r>
            <a:rPr lang="it-IT"/>
            <a:t>Ipoglicemia</a:t>
          </a:r>
        </a:p>
      </dgm:t>
    </dgm:pt>
    <dgm:pt modelId="{35EBF06D-98B1-48AA-8DC1-5D19CAE7D927}" type="parTrans" cxnId="{3EA29CFD-243B-4682-862D-6F399947CCA0}">
      <dgm:prSet/>
      <dgm:spPr/>
      <dgm:t>
        <a:bodyPr/>
        <a:lstStyle/>
        <a:p>
          <a:endParaRPr lang="it-IT"/>
        </a:p>
      </dgm:t>
    </dgm:pt>
    <dgm:pt modelId="{67C492AA-1337-4A19-92F4-1548166004DF}" type="sibTrans" cxnId="{3EA29CFD-243B-4682-862D-6F399947CCA0}">
      <dgm:prSet/>
      <dgm:spPr/>
      <dgm:t>
        <a:bodyPr/>
        <a:lstStyle/>
        <a:p>
          <a:endParaRPr lang="it-IT"/>
        </a:p>
      </dgm:t>
    </dgm:pt>
    <dgm:pt modelId="{BC9BEA3F-B33A-4102-ACF0-9A36CD05B9C4}">
      <dgm:prSet/>
      <dgm:spPr/>
      <dgm:t>
        <a:bodyPr/>
        <a:lstStyle/>
        <a:p>
          <a:r>
            <a:rPr lang="it-IT"/>
            <a:t>Dimagrimento</a:t>
          </a:r>
        </a:p>
      </dgm:t>
    </dgm:pt>
    <dgm:pt modelId="{51835997-81FC-49CC-8476-196C376A851B}" type="parTrans" cxnId="{064AF789-82A5-48A3-A05A-35A3920E550B}">
      <dgm:prSet/>
      <dgm:spPr/>
      <dgm:t>
        <a:bodyPr/>
        <a:lstStyle/>
        <a:p>
          <a:endParaRPr lang="it-IT"/>
        </a:p>
      </dgm:t>
    </dgm:pt>
    <dgm:pt modelId="{204660C8-37A1-4DA1-966C-ECF3E8874FF0}" type="sibTrans" cxnId="{064AF789-82A5-48A3-A05A-35A3920E550B}">
      <dgm:prSet/>
      <dgm:spPr/>
      <dgm:t>
        <a:bodyPr/>
        <a:lstStyle/>
        <a:p>
          <a:endParaRPr lang="it-IT"/>
        </a:p>
      </dgm:t>
    </dgm:pt>
    <dgm:pt modelId="{ABFCCEA1-1053-4BFE-89BF-61F5B72F8AA4}">
      <dgm:prSet/>
      <dgm:spPr/>
      <dgm:t>
        <a:bodyPr/>
        <a:lstStyle/>
        <a:p>
          <a:r>
            <a:rPr lang="it-IT"/>
            <a:t>Steatosi epatica</a:t>
          </a:r>
        </a:p>
      </dgm:t>
    </dgm:pt>
    <dgm:pt modelId="{F69E0D3D-BA1C-4B2D-A0FE-48DA593ADBDB}" type="parTrans" cxnId="{B2015388-E572-4C56-83A8-32053918FAF9}">
      <dgm:prSet/>
      <dgm:spPr/>
      <dgm:t>
        <a:bodyPr/>
        <a:lstStyle/>
        <a:p>
          <a:endParaRPr lang="it-IT"/>
        </a:p>
      </dgm:t>
    </dgm:pt>
    <dgm:pt modelId="{CF485217-25A7-451B-BE3E-5F5C64177CB6}" type="sibTrans" cxnId="{B2015388-E572-4C56-83A8-32053918FAF9}">
      <dgm:prSet/>
      <dgm:spPr/>
      <dgm:t>
        <a:bodyPr/>
        <a:lstStyle/>
        <a:p>
          <a:endParaRPr lang="it-IT"/>
        </a:p>
      </dgm:t>
    </dgm:pt>
    <dgm:pt modelId="{EB21D745-7B6A-4F06-AC2B-A61781CB710A}">
      <dgm:prSet/>
      <dgm:spPr/>
      <dgm:t>
        <a:bodyPr/>
        <a:lstStyle/>
        <a:p>
          <a:r>
            <a:rPr lang="it-IT"/>
            <a:t>Acetonemia</a:t>
          </a:r>
        </a:p>
      </dgm:t>
    </dgm:pt>
    <dgm:pt modelId="{D39AE025-B5BE-4BA9-9F82-473A697B3D4D}" type="parTrans" cxnId="{561BACAF-89E5-40A4-AFCE-5356D6326907}">
      <dgm:prSet/>
      <dgm:spPr/>
      <dgm:t>
        <a:bodyPr/>
        <a:lstStyle/>
        <a:p>
          <a:endParaRPr lang="it-IT"/>
        </a:p>
      </dgm:t>
    </dgm:pt>
    <dgm:pt modelId="{0DAD2817-2E4C-4E44-BE42-8D1B5EB69516}" type="sibTrans" cxnId="{561BACAF-89E5-40A4-AFCE-5356D6326907}">
      <dgm:prSet/>
      <dgm:spPr/>
      <dgm:t>
        <a:bodyPr/>
        <a:lstStyle/>
        <a:p>
          <a:endParaRPr lang="it-IT"/>
        </a:p>
      </dgm:t>
    </dgm:pt>
    <dgm:pt modelId="{846DF77F-7D3D-4994-8A9D-D7B4E5D70015}">
      <dgm:prSet/>
      <dgm:spPr/>
      <dgm:t>
        <a:bodyPr/>
        <a:lstStyle/>
        <a:p>
          <a:r>
            <a:rPr lang="it-IT"/>
            <a:t>Anaestro o calori silenti</a:t>
          </a:r>
        </a:p>
      </dgm:t>
    </dgm:pt>
    <dgm:pt modelId="{86B4F0B8-20B2-4485-B3BC-A913C9CD2EB9}" type="parTrans" cxnId="{A0F9ACAE-A75F-4FB4-AC91-176004E1C72A}">
      <dgm:prSet/>
      <dgm:spPr/>
      <dgm:t>
        <a:bodyPr/>
        <a:lstStyle/>
        <a:p>
          <a:endParaRPr lang="it-IT"/>
        </a:p>
      </dgm:t>
    </dgm:pt>
    <dgm:pt modelId="{4E7E7A98-BA3C-42AE-A52B-2BB5CE88BA80}" type="sibTrans" cxnId="{A0F9ACAE-A75F-4FB4-AC91-176004E1C72A}">
      <dgm:prSet/>
      <dgm:spPr/>
      <dgm:t>
        <a:bodyPr/>
        <a:lstStyle/>
        <a:p>
          <a:endParaRPr lang="it-IT"/>
        </a:p>
      </dgm:t>
    </dgm:pt>
    <dgm:pt modelId="{F7C0DAE0-BD0A-4DF5-91A8-12B198E2A21F}">
      <dgm:prSet/>
      <dgm:spPr/>
      <dgm:t>
        <a:bodyPr/>
        <a:lstStyle/>
        <a:p>
          <a:r>
            <a:rPr lang="it-IT"/>
            <a:t>Mancato annidamento dell'ovulo fecondato</a:t>
          </a:r>
        </a:p>
      </dgm:t>
    </dgm:pt>
    <dgm:pt modelId="{BBD7841A-0563-4919-AB11-206E35E34A9D}" type="parTrans" cxnId="{7CFA403E-F818-4910-A2E8-9DF97FC2024A}">
      <dgm:prSet/>
      <dgm:spPr/>
      <dgm:t>
        <a:bodyPr/>
        <a:lstStyle/>
        <a:p>
          <a:endParaRPr lang="it-IT"/>
        </a:p>
      </dgm:t>
    </dgm:pt>
    <dgm:pt modelId="{5DFA6017-1B11-4903-915F-CB39B8DA5801}" type="sibTrans" cxnId="{7CFA403E-F818-4910-A2E8-9DF97FC2024A}">
      <dgm:prSet/>
      <dgm:spPr/>
      <dgm:t>
        <a:bodyPr/>
        <a:lstStyle/>
        <a:p>
          <a:endParaRPr lang="it-IT"/>
        </a:p>
      </dgm:t>
    </dgm:pt>
    <dgm:pt modelId="{E30D3D6C-6B7E-4887-A6C4-1756E131591C}">
      <dgm:prSet phldrT="[Testo]" custT="1"/>
      <dgm:spPr/>
      <dgm:t>
        <a:bodyPr/>
        <a:lstStyle/>
        <a:p>
          <a:r>
            <a:rPr lang="it-IT" sz="900"/>
            <a:t>Eccesso di ammoniaca nel rumine</a:t>
          </a:r>
          <a:endParaRPr lang="it-IT" sz="900" baseline="-25000"/>
        </a:p>
      </dgm:t>
    </dgm:pt>
    <dgm:pt modelId="{5221A7D3-1F26-406F-AABC-5EDA6D17AC4D}" type="sibTrans" cxnId="{528B9B9B-2D86-4FD0-829C-BB6F8364103D}">
      <dgm:prSet/>
      <dgm:spPr/>
      <dgm:t>
        <a:bodyPr/>
        <a:lstStyle/>
        <a:p>
          <a:endParaRPr lang="it-IT"/>
        </a:p>
      </dgm:t>
    </dgm:pt>
    <dgm:pt modelId="{7A576363-BDDC-4BD7-B73A-B920353A7054}" type="parTrans" cxnId="{528B9B9B-2D86-4FD0-829C-BB6F8364103D}">
      <dgm:prSet/>
      <dgm:spPr/>
      <dgm:t>
        <a:bodyPr/>
        <a:lstStyle/>
        <a:p>
          <a:endParaRPr lang="it-IT"/>
        </a:p>
      </dgm:t>
    </dgm:pt>
    <dgm:pt modelId="{4B38EBB1-CC0A-4D12-B5D8-4AD1401AD549}">
      <dgm:prSet/>
      <dgm:spPr/>
      <dgm:t>
        <a:bodyPr/>
        <a:lstStyle/>
        <a:p>
          <a:r>
            <a:rPr lang="it-IT"/>
            <a:t>Eccesso di urea nel plasma</a:t>
          </a:r>
        </a:p>
      </dgm:t>
    </dgm:pt>
    <dgm:pt modelId="{659D78F5-98D8-442A-89AA-1AD9F51857D3}" type="parTrans" cxnId="{5A3DBD92-F68B-4601-9786-D5DAA8DC2589}">
      <dgm:prSet/>
      <dgm:spPr/>
      <dgm:t>
        <a:bodyPr/>
        <a:lstStyle/>
        <a:p>
          <a:endParaRPr lang="it-IT"/>
        </a:p>
      </dgm:t>
    </dgm:pt>
    <dgm:pt modelId="{94AB1DD1-9C7F-4A92-BAE1-8ECE39874B7A}" type="sibTrans" cxnId="{5A3DBD92-F68B-4601-9786-D5DAA8DC2589}">
      <dgm:prSet/>
      <dgm:spPr/>
      <dgm:t>
        <a:bodyPr/>
        <a:lstStyle/>
        <a:p>
          <a:endParaRPr lang="it-IT"/>
        </a:p>
      </dgm:t>
    </dgm:pt>
    <dgm:pt modelId="{2D8D1C87-21C9-4272-BCCD-0263A1095B52}">
      <dgm:prSet/>
      <dgm:spPr/>
      <dgm:t>
        <a:bodyPr/>
        <a:lstStyle/>
        <a:p>
          <a:r>
            <a:rPr lang="it-IT"/>
            <a:t>Eccesso di urea nel latte</a:t>
          </a:r>
        </a:p>
      </dgm:t>
    </dgm:pt>
    <dgm:pt modelId="{A0E6B1A8-4ED4-45A7-ACEE-BE450B34BC98}" type="parTrans" cxnId="{0E86F5D6-CCCD-4C37-B773-EAA8D1BCD2EF}">
      <dgm:prSet/>
      <dgm:spPr/>
      <dgm:t>
        <a:bodyPr/>
        <a:lstStyle/>
        <a:p>
          <a:endParaRPr lang="it-IT"/>
        </a:p>
      </dgm:t>
    </dgm:pt>
    <dgm:pt modelId="{F3165391-3026-485F-B147-BB2417B6F9B1}" type="sibTrans" cxnId="{0E86F5D6-CCCD-4C37-B773-EAA8D1BCD2EF}">
      <dgm:prSet/>
      <dgm:spPr/>
      <dgm:t>
        <a:bodyPr/>
        <a:lstStyle/>
        <a:p>
          <a:endParaRPr lang="it-IT"/>
        </a:p>
      </dgm:t>
    </dgm:pt>
    <dgm:pt modelId="{62020E00-B86B-4060-984B-C48CF3E95C90}">
      <dgm:prSet/>
      <dgm:spPr/>
      <dgm:t>
        <a:bodyPr/>
        <a:lstStyle/>
        <a:p>
          <a:r>
            <a:rPr lang="it-IT"/>
            <a:t>Sovraccarico epatico</a:t>
          </a:r>
        </a:p>
      </dgm:t>
    </dgm:pt>
    <dgm:pt modelId="{0D6E6F53-9CB9-474F-AA1C-3A0A3DD20E6E}" type="parTrans" cxnId="{58F1180C-C7FB-4FE6-B1EA-F0CD0F6A44ED}">
      <dgm:prSet/>
      <dgm:spPr/>
      <dgm:t>
        <a:bodyPr/>
        <a:lstStyle/>
        <a:p>
          <a:endParaRPr lang="it-IT"/>
        </a:p>
      </dgm:t>
    </dgm:pt>
    <dgm:pt modelId="{9E65B60C-FFF1-4E52-9E4A-2C2E801357B9}" type="sibTrans" cxnId="{58F1180C-C7FB-4FE6-B1EA-F0CD0F6A44ED}">
      <dgm:prSet/>
      <dgm:spPr/>
      <dgm:t>
        <a:bodyPr/>
        <a:lstStyle/>
        <a:p>
          <a:endParaRPr lang="it-IT"/>
        </a:p>
      </dgm:t>
    </dgm:pt>
    <dgm:pt modelId="{E4F31772-547D-49D6-A6D3-A4C655FC6C63}">
      <dgm:prSet/>
      <dgm:spPr/>
      <dgm:t>
        <a:bodyPr/>
        <a:lstStyle/>
        <a:p>
          <a:r>
            <a:rPr lang="it-IT"/>
            <a:t>Possibile calo delle proteine nel latte</a:t>
          </a:r>
        </a:p>
      </dgm:t>
    </dgm:pt>
    <dgm:pt modelId="{2FCA74B6-3BB2-4ECC-BC39-35468B43B928}" type="parTrans" cxnId="{06D9AE1F-B789-49EA-ACFD-4EB4AB0D48DB}">
      <dgm:prSet/>
      <dgm:spPr/>
      <dgm:t>
        <a:bodyPr/>
        <a:lstStyle/>
        <a:p>
          <a:endParaRPr lang="it-IT"/>
        </a:p>
      </dgm:t>
    </dgm:pt>
    <dgm:pt modelId="{56605507-7B0A-401E-9FDB-CDB676341AB1}" type="sibTrans" cxnId="{06D9AE1F-B789-49EA-ACFD-4EB4AB0D48DB}">
      <dgm:prSet/>
      <dgm:spPr/>
      <dgm:t>
        <a:bodyPr/>
        <a:lstStyle/>
        <a:p>
          <a:endParaRPr lang="it-IT"/>
        </a:p>
      </dgm:t>
    </dgm:pt>
    <dgm:pt modelId="{90221089-547B-4E3F-A044-A64D0D4175F3}" type="pres">
      <dgm:prSet presAssocID="{738B1659-A932-4986-AC24-111E94A6C51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E95AE98F-4892-4940-B3FD-EDAD94CE25F5}" type="pres">
      <dgm:prSet presAssocID="{626B9795-93F1-4F54-A264-E37335F9F1D7}" presName="hierRoot1" presStyleCnt="0"/>
      <dgm:spPr/>
    </dgm:pt>
    <dgm:pt modelId="{55C95C9D-36EA-436B-9D19-63894B017571}" type="pres">
      <dgm:prSet presAssocID="{626B9795-93F1-4F54-A264-E37335F9F1D7}" presName="composite" presStyleCnt="0"/>
      <dgm:spPr/>
    </dgm:pt>
    <dgm:pt modelId="{1DA349AB-47E3-4D29-95BF-E71C5FE3CEC8}" type="pres">
      <dgm:prSet presAssocID="{626B9795-93F1-4F54-A264-E37335F9F1D7}" presName="background" presStyleLbl="node0" presStyleIdx="0" presStyleCnt="1"/>
      <dgm:spPr/>
    </dgm:pt>
    <dgm:pt modelId="{1E7F630A-A4F3-4DDD-8EBA-403AE71286AF}" type="pres">
      <dgm:prSet presAssocID="{626B9795-93F1-4F54-A264-E37335F9F1D7}" presName="text" presStyleLbl="fgAcc0" presStyleIdx="0" presStyleCnt="1" custScaleX="10156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8F1B895-F58D-49E3-A2B8-F0082D7185E9}" type="pres">
      <dgm:prSet presAssocID="{626B9795-93F1-4F54-A264-E37335F9F1D7}" presName="hierChild2" presStyleCnt="0"/>
      <dgm:spPr/>
    </dgm:pt>
    <dgm:pt modelId="{AC59DF60-507A-4C4E-BEE0-885A5CEDE6DF}" type="pres">
      <dgm:prSet presAssocID="{0C91D3ED-81D7-4545-BE03-AC7D2296B80A}" presName="Name10" presStyleLbl="parChTrans1D2" presStyleIdx="0" presStyleCnt="4"/>
      <dgm:spPr/>
      <dgm:t>
        <a:bodyPr/>
        <a:lstStyle/>
        <a:p>
          <a:endParaRPr lang="it-IT"/>
        </a:p>
      </dgm:t>
    </dgm:pt>
    <dgm:pt modelId="{10B4FB30-44B5-4281-AC64-749B28AF4FAA}" type="pres">
      <dgm:prSet presAssocID="{626A76B6-0258-42BF-BCCE-96474BA2CED8}" presName="hierRoot2" presStyleCnt="0"/>
      <dgm:spPr/>
    </dgm:pt>
    <dgm:pt modelId="{F83BC2F1-E234-4ED0-A6F4-8D4EC0D28C3F}" type="pres">
      <dgm:prSet presAssocID="{626A76B6-0258-42BF-BCCE-96474BA2CED8}" presName="composite2" presStyleCnt="0"/>
      <dgm:spPr/>
    </dgm:pt>
    <dgm:pt modelId="{BFA96B77-B3AD-4C59-892F-BD732EBB426A}" type="pres">
      <dgm:prSet presAssocID="{626A76B6-0258-42BF-BCCE-96474BA2CED8}" presName="background2" presStyleLbl="node2" presStyleIdx="0" presStyleCnt="4"/>
      <dgm:spPr/>
    </dgm:pt>
    <dgm:pt modelId="{415FDA99-387B-40E0-B15E-6E816AD8393D}" type="pres">
      <dgm:prSet presAssocID="{626A76B6-0258-42BF-BCCE-96474BA2CED8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BEAB7EC-963C-449E-B3D6-9CEC2D582F5A}" type="pres">
      <dgm:prSet presAssocID="{626A76B6-0258-42BF-BCCE-96474BA2CED8}" presName="hierChild3" presStyleCnt="0"/>
      <dgm:spPr/>
    </dgm:pt>
    <dgm:pt modelId="{D5BFB832-8C80-43E4-869D-7E1417834CAE}" type="pres">
      <dgm:prSet presAssocID="{51835997-81FC-49CC-8476-196C376A851B}" presName="Name17" presStyleLbl="parChTrans1D3" presStyleIdx="0" presStyleCnt="4"/>
      <dgm:spPr/>
      <dgm:t>
        <a:bodyPr/>
        <a:lstStyle/>
        <a:p>
          <a:endParaRPr lang="it-IT"/>
        </a:p>
      </dgm:t>
    </dgm:pt>
    <dgm:pt modelId="{F84D8891-F84E-4289-BE60-7799E70CFD92}" type="pres">
      <dgm:prSet presAssocID="{BC9BEA3F-B33A-4102-ACF0-9A36CD05B9C4}" presName="hierRoot3" presStyleCnt="0"/>
      <dgm:spPr/>
    </dgm:pt>
    <dgm:pt modelId="{4274C470-3E80-4C41-B9C6-5CA7B8370340}" type="pres">
      <dgm:prSet presAssocID="{BC9BEA3F-B33A-4102-ACF0-9A36CD05B9C4}" presName="composite3" presStyleCnt="0"/>
      <dgm:spPr/>
    </dgm:pt>
    <dgm:pt modelId="{BF5C382E-2A84-4D60-AE84-1E096BA6BB65}" type="pres">
      <dgm:prSet presAssocID="{BC9BEA3F-B33A-4102-ACF0-9A36CD05B9C4}" presName="background3" presStyleLbl="node3" presStyleIdx="0" presStyleCnt="4"/>
      <dgm:spPr/>
    </dgm:pt>
    <dgm:pt modelId="{9637F497-9BF8-4240-ADFB-4E00AAE2BA21}" type="pres">
      <dgm:prSet presAssocID="{BC9BEA3F-B33A-4102-ACF0-9A36CD05B9C4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E9790BD-E330-481D-8F0D-FE4233D559A2}" type="pres">
      <dgm:prSet presAssocID="{BC9BEA3F-B33A-4102-ACF0-9A36CD05B9C4}" presName="hierChild4" presStyleCnt="0"/>
      <dgm:spPr/>
    </dgm:pt>
    <dgm:pt modelId="{2387F479-ED16-4351-90CA-BB109898C3BB}" type="pres">
      <dgm:prSet presAssocID="{F69E0D3D-BA1C-4B2D-A0FE-48DA593ADBDB}" presName="Name23" presStyleLbl="parChTrans1D4" presStyleIdx="0" presStyleCnt="6"/>
      <dgm:spPr/>
      <dgm:t>
        <a:bodyPr/>
        <a:lstStyle/>
        <a:p>
          <a:endParaRPr lang="it-IT"/>
        </a:p>
      </dgm:t>
    </dgm:pt>
    <dgm:pt modelId="{0A2735C6-592E-4126-9295-76005E481220}" type="pres">
      <dgm:prSet presAssocID="{ABFCCEA1-1053-4BFE-89BF-61F5B72F8AA4}" presName="hierRoot4" presStyleCnt="0"/>
      <dgm:spPr/>
    </dgm:pt>
    <dgm:pt modelId="{73E0453F-4AE0-47FD-AA97-32EE6D1677FB}" type="pres">
      <dgm:prSet presAssocID="{ABFCCEA1-1053-4BFE-89BF-61F5B72F8AA4}" presName="composite4" presStyleCnt="0"/>
      <dgm:spPr/>
    </dgm:pt>
    <dgm:pt modelId="{92136E68-DA73-4BCC-9796-E9D9294B9B68}" type="pres">
      <dgm:prSet presAssocID="{ABFCCEA1-1053-4BFE-89BF-61F5B72F8AA4}" presName="background4" presStyleLbl="node4" presStyleIdx="0" presStyleCnt="6"/>
      <dgm:spPr/>
    </dgm:pt>
    <dgm:pt modelId="{60BF51EE-5EBB-428C-BED5-DDC6FA2CC630}" type="pres">
      <dgm:prSet presAssocID="{ABFCCEA1-1053-4BFE-89BF-61F5B72F8AA4}" presName="text4" presStyleLbl="fgAcc4" presStyleIdx="0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7958089-964B-43D8-BF1A-E55032A79F72}" type="pres">
      <dgm:prSet presAssocID="{ABFCCEA1-1053-4BFE-89BF-61F5B72F8AA4}" presName="hierChild5" presStyleCnt="0"/>
      <dgm:spPr/>
    </dgm:pt>
    <dgm:pt modelId="{9FFD7F28-40CA-4379-A4FB-E6B2BCA06C8C}" type="pres">
      <dgm:prSet presAssocID="{D39AE025-B5BE-4BA9-9F82-473A697B3D4D}" presName="Name23" presStyleLbl="parChTrans1D4" presStyleIdx="1" presStyleCnt="6"/>
      <dgm:spPr/>
      <dgm:t>
        <a:bodyPr/>
        <a:lstStyle/>
        <a:p>
          <a:endParaRPr lang="it-IT"/>
        </a:p>
      </dgm:t>
    </dgm:pt>
    <dgm:pt modelId="{4D710CA1-6D01-436F-AC3D-2E2DADC4FC7C}" type="pres">
      <dgm:prSet presAssocID="{EB21D745-7B6A-4F06-AC2B-A61781CB710A}" presName="hierRoot4" presStyleCnt="0"/>
      <dgm:spPr/>
    </dgm:pt>
    <dgm:pt modelId="{73D443D1-ABEF-4D61-B0AC-130717F05DA7}" type="pres">
      <dgm:prSet presAssocID="{EB21D745-7B6A-4F06-AC2B-A61781CB710A}" presName="composite4" presStyleCnt="0"/>
      <dgm:spPr/>
    </dgm:pt>
    <dgm:pt modelId="{0D8C5054-22EC-4225-800C-A8E32B5AD5F8}" type="pres">
      <dgm:prSet presAssocID="{EB21D745-7B6A-4F06-AC2B-A61781CB710A}" presName="background4" presStyleLbl="node4" presStyleIdx="1" presStyleCnt="6"/>
      <dgm:spPr/>
    </dgm:pt>
    <dgm:pt modelId="{07A02EAC-A432-4E1D-89B2-13FB5F2EF202}" type="pres">
      <dgm:prSet presAssocID="{EB21D745-7B6A-4F06-AC2B-A61781CB710A}" presName="text4" presStyleLbl="fgAcc4" presStyleIdx="1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4FC6134-7C30-4E23-85BB-40980561E86F}" type="pres">
      <dgm:prSet presAssocID="{EB21D745-7B6A-4F06-AC2B-A61781CB710A}" presName="hierChild5" presStyleCnt="0"/>
      <dgm:spPr/>
    </dgm:pt>
    <dgm:pt modelId="{5BF9F38D-8987-4C18-A257-E8BEE9F0764B}" type="pres">
      <dgm:prSet presAssocID="{35EBF06D-98B1-48AA-8DC1-5D19CAE7D927}" presName="Name10" presStyleLbl="parChTrans1D2" presStyleIdx="1" presStyleCnt="4"/>
      <dgm:spPr/>
      <dgm:t>
        <a:bodyPr/>
        <a:lstStyle/>
        <a:p>
          <a:endParaRPr lang="it-IT"/>
        </a:p>
      </dgm:t>
    </dgm:pt>
    <dgm:pt modelId="{A4167D3A-1204-493A-80F6-532DD01FDFFB}" type="pres">
      <dgm:prSet presAssocID="{41105476-6D38-4C5D-A1E5-01BE4A28BE72}" presName="hierRoot2" presStyleCnt="0"/>
      <dgm:spPr/>
    </dgm:pt>
    <dgm:pt modelId="{127822D1-DEC1-4837-AE57-120A5182E9B8}" type="pres">
      <dgm:prSet presAssocID="{41105476-6D38-4C5D-A1E5-01BE4A28BE72}" presName="composite2" presStyleCnt="0"/>
      <dgm:spPr/>
    </dgm:pt>
    <dgm:pt modelId="{1707C5AD-65DD-4D09-B5D2-8282C34BE2C1}" type="pres">
      <dgm:prSet presAssocID="{41105476-6D38-4C5D-A1E5-01BE4A28BE72}" presName="background2" presStyleLbl="node2" presStyleIdx="1" presStyleCnt="4"/>
      <dgm:spPr/>
    </dgm:pt>
    <dgm:pt modelId="{D6586951-334F-4C32-85DF-100C294386F2}" type="pres">
      <dgm:prSet presAssocID="{41105476-6D38-4C5D-A1E5-01BE4A28BE72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CA5FA047-2144-4D91-8226-63611A518300}" type="pres">
      <dgm:prSet presAssocID="{41105476-6D38-4C5D-A1E5-01BE4A28BE72}" presName="hierChild3" presStyleCnt="0"/>
      <dgm:spPr/>
    </dgm:pt>
    <dgm:pt modelId="{F7DEAE08-B777-4E0F-9DD3-7F8639A3C8ED}" type="pres">
      <dgm:prSet presAssocID="{86B4F0B8-20B2-4485-B3BC-A913C9CD2EB9}" presName="Name17" presStyleLbl="parChTrans1D3" presStyleIdx="1" presStyleCnt="4"/>
      <dgm:spPr/>
      <dgm:t>
        <a:bodyPr/>
        <a:lstStyle/>
        <a:p>
          <a:endParaRPr lang="it-IT"/>
        </a:p>
      </dgm:t>
    </dgm:pt>
    <dgm:pt modelId="{2C650B96-4066-4C4C-9C9C-672C0D3040F7}" type="pres">
      <dgm:prSet presAssocID="{846DF77F-7D3D-4994-8A9D-D7B4E5D70015}" presName="hierRoot3" presStyleCnt="0"/>
      <dgm:spPr/>
    </dgm:pt>
    <dgm:pt modelId="{9BA0EDD9-2C37-48CB-A9CC-F3D1F7FBA303}" type="pres">
      <dgm:prSet presAssocID="{846DF77F-7D3D-4994-8A9D-D7B4E5D70015}" presName="composite3" presStyleCnt="0"/>
      <dgm:spPr/>
    </dgm:pt>
    <dgm:pt modelId="{FCBABF35-F1C6-440D-982A-707703442402}" type="pres">
      <dgm:prSet presAssocID="{846DF77F-7D3D-4994-8A9D-D7B4E5D70015}" presName="background3" presStyleLbl="node3" presStyleIdx="1" presStyleCnt="4"/>
      <dgm:spPr/>
    </dgm:pt>
    <dgm:pt modelId="{D548CE65-3CD7-4DA9-AA27-31261DF2423D}" type="pres">
      <dgm:prSet presAssocID="{846DF77F-7D3D-4994-8A9D-D7B4E5D70015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9D26273-C110-40D9-A155-26B0FBD98D40}" type="pres">
      <dgm:prSet presAssocID="{846DF77F-7D3D-4994-8A9D-D7B4E5D70015}" presName="hierChild4" presStyleCnt="0"/>
      <dgm:spPr/>
    </dgm:pt>
    <dgm:pt modelId="{88061D2C-AE7C-4296-A4CA-5E8FDDE13ACA}" type="pres">
      <dgm:prSet presAssocID="{BBD7841A-0563-4919-AB11-206E35E34A9D}" presName="Name17" presStyleLbl="parChTrans1D3" presStyleIdx="2" presStyleCnt="4"/>
      <dgm:spPr/>
      <dgm:t>
        <a:bodyPr/>
        <a:lstStyle/>
        <a:p>
          <a:endParaRPr lang="it-IT"/>
        </a:p>
      </dgm:t>
    </dgm:pt>
    <dgm:pt modelId="{059286B5-FC9C-48A9-A175-9AD64628BAFB}" type="pres">
      <dgm:prSet presAssocID="{F7C0DAE0-BD0A-4DF5-91A8-12B198E2A21F}" presName="hierRoot3" presStyleCnt="0"/>
      <dgm:spPr/>
    </dgm:pt>
    <dgm:pt modelId="{D4E574C0-2180-47B3-9129-2CA21D8CA2C3}" type="pres">
      <dgm:prSet presAssocID="{F7C0DAE0-BD0A-4DF5-91A8-12B198E2A21F}" presName="composite3" presStyleCnt="0"/>
      <dgm:spPr/>
    </dgm:pt>
    <dgm:pt modelId="{D4B4D1CF-E49F-4C27-A684-294680D70D85}" type="pres">
      <dgm:prSet presAssocID="{F7C0DAE0-BD0A-4DF5-91A8-12B198E2A21F}" presName="background3" presStyleLbl="node3" presStyleIdx="2" presStyleCnt="4"/>
      <dgm:spPr/>
    </dgm:pt>
    <dgm:pt modelId="{E8B7E195-5BA2-437E-AB73-299E65A193B5}" type="pres">
      <dgm:prSet presAssocID="{F7C0DAE0-BD0A-4DF5-91A8-12B198E2A21F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A271898-4435-4EEF-A302-ADD2155A8BC6}" type="pres">
      <dgm:prSet presAssocID="{F7C0DAE0-BD0A-4DF5-91A8-12B198E2A21F}" presName="hierChild4" presStyleCnt="0"/>
      <dgm:spPr/>
    </dgm:pt>
    <dgm:pt modelId="{3FB204FF-7BEC-4842-AAB0-5861266871F8}" type="pres">
      <dgm:prSet presAssocID="{7747053E-3049-4914-A86E-E0CBD34C6D1B}" presName="Name10" presStyleLbl="parChTrans1D2" presStyleIdx="2" presStyleCnt="4"/>
      <dgm:spPr/>
      <dgm:t>
        <a:bodyPr/>
        <a:lstStyle/>
        <a:p>
          <a:endParaRPr lang="it-IT"/>
        </a:p>
      </dgm:t>
    </dgm:pt>
    <dgm:pt modelId="{03DFC970-AA25-4208-8230-51E8DD3200A0}" type="pres">
      <dgm:prSet presAssocID="{FA612563-0207-4FFF-8FF0-9562FA0C01F0}" presName="hierRoot2" presStyleCnt="0"/>
      <dgm:spPr/>
    </dgm:pt>
    <dgm:pt modelId="{2AFB6DD1-B03C-483D-A23B-7F9A3E42D89C}" type="pres">
      <dgm:prSet presAssocID="{FA612563-0207-4FFF-8FF0-9562FA0C01F0}" presName="composite2" presStyleCnt="0"/>
      <dgm:spPr/>
    </dgm:pt>
    <dgm:pt modelId="{7FB207DC-6D08-4E54-A370-55C50C6E108E}" type="pres">
      <dgm:prSet presAssocID="{FA612563-0207-4FFF-8FF0-9562FA0C01F0}" presName="background2" presStyleLbl="node2" presStyleIdx="2" presStyleCnt="4"/>
      <dgm:spPr/>
    </dgm:pt>
    <dgm:pt modelId="{41D2F008-1678-4394-B8FA-2D2C707545CA}" type="pres">
      <dgm:prSet presAssocID="{FA612563-0207-4FFF-8FF0-9562FA0C01F0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32C874C-FFF2-4645-9271-B21B20CED173}" type="pres">
      <dgm:prSet presAssocID="{FA612563-0207-4FFF-8FF0-9562FA0C01F0}" presName="hierChild3" presStyleCnt="0"/>
      <dgm:spPr/>
    </dgm:pt>
    <dgm:pt modelId="{C2D0777D-1EC1-4214-82FD-48E9B643BB20}" type="pres">
      <dgm:prSet presAssocID="{65F4A15C-56A6-48F6-94C9-95260019D8D9}" presName="Name10" presStyleLbl="parChTrans1D2" presStyleIdx="3" presStyleCnt="4"/>
      <dgm:spPr/>
      <dgm:t>
        <a:bodyPr/>
        <a:lstStyle/>
        <a:p>
          <a:endParaRPr lang="it-IT"/>
        </a:p>
      </dgm:t>
    </dgm:pt>
    <dgm:pt modelId="{1C56C86A-4F06-40D0-B23E-9931B6018333}" type="pres">
      <dgm:prSet presAssocID="{74519F4A-5A26-4CC6-BCD1-8C03231A1295}" presName="hierRoot2" presStyleCnt="0"/>
      <dgm:spPr/>
    </dgm:pt>
    <dgm:pt modelId="{858BECEA-37C5-4E53-B304-1BEA502A87F5}" type="pres">
      <dgm:prSet presAssocID="{74519F4A-5A26-4CC6-BCD1-8C03231A1295}" presName="composite2" presStyleCnt="0"/>
      <dgm:spPr/>
    </dgm:pt>
    <dgm:pt modelId="{956FFB66-BEE0-4AB7-A281-4AC0A82F10E9}" type="pres">
      <dgm:prSet presAssocID="{74519F4A-5A26-4CC6-BCD1-8C03231A1295}" presName="background2" presStyleLbl="node2" presStyleIdx="3" presStyleCnt="4"/>
      <dgm:spPr/>
    </dgm:pt>
    <dgm:pt modelId="{8EE3CF81-06FC-4DB7-A2DE-9A52A1F74450}" type="pres">
      <dgm:prSet presAssocID="{74519F4A-5A26-4CC6-BCD1-8C03231A1295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34A1193-9EFA-460D-BBD7-3E314482AE21}" type="pres">
      <dgm:prSet presAssocID="{74519F4A-5A26-4CC6-BCD1-8C03231A1295}" presName="hierChild3" presStyleCnt="0"/>
      <dgm:spPr/>
    </dgm:pt>
    <dgm:pt modelId="{876342CD-208B-4E7A-BA2E-EE2F4CF9DE39}" type="pres">
      <dgm:prSet presAssocID="{7A576363-BDDC-4BD7-B73A-B920353A7054}" presName="Name17" presStyleLbl="parChTrans1D3" presStyleIdx="3" presStyleCnt="4"/>
      <dgm:spPr/>
      <dgm:t>
        <a:bodyPr/>
        <a:lstStyle/>
        <a:p>
          <a:endParaRPr lang="it-IT"/>
        </a:p>
      </dgm:t>
    </dgm:pt>
    <dgm:pt modelId="{3DE4D546-594E-4294-86EA-957B31D5132B}" type="pres">
      <dgm:prSet presAssocID="{E30D3D6C-6B7E-4887-A6C4-1756E131591C}" presName="hierRoot3" presStyleCnt="0"/>
      <dgm:spPr/>
    </dgm:pt>
    <dgm:pt modelId="{157E827A-CEFC-4437-8341-1A1A9FD99779}" type="pres">
      <dgm:prSet presAssocID="{E30D3D6C-6B7E-4887-A6C4-1756E131591C}" presName="composite3" presStyleCnt="0"/>
      <dgm:spPr/>
    </dgm:pt>
    <dgm:pt modelId="{D44EA926-62A4-4ED4-A53D-D86E9726FB94}" type="pres">
      <dgm:prSet presAssocID="{E30D3D6C-6B7E-4887-A6C4-1756E131591C}" presName="background3" presStyleLbl="node3" presStyleIdx="3" presStyleCnt="4"/>
      <dgm:spPr/>
    </dgm:pt>
    <dgm:pt modelId="{7BC2F15F-FE36-48E2-9EB0-A04B5AEDF248}" type="pres">
      <dgm:prSet presAssocID="{E30D3D6C-6B7E-4887-A6C4-1756E131591C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DB1043A-6E32-4FDA-BE2C-0DEAF490355D}" type="pres">
      <dgm:prSet presAssocID="{E30D3D6C-6B7E-4887-A6C4-1756E131591C}" presName="hierChild4" presStyleCnt="0"/>
      <dgm:spPr/>
    </dgm:pt>
    <dgm:pt modelId="{F8D49956-5C17-4241-8A24-0E1F384F7B10}" type="pres">
      <dgm:prSet presAssocID="{659D78F5-98D8-442A-89AA-1AD9F51857D3}" presName="Name23" presStyleLbl="parChTrans1D4" presStyleIdx="2" presStyleCnt="6"/>
      <dgm:spPr/>
      <dgm:t>
        <a:bodyPr/>
        <a:lstStyle/>
        <a:p>
          <a:endParaRPr lang="it-IT"/>
        </a:p>
      </dgm:t>
    </dgm:pt>
    <dgm:pt modelId="{664C59AC-0D54-4287-89DA-3A228C6082A3}" type="pres">
      <dgm:prSet presAssocID="{4B38EBB1-CC0A-4D12-B5D8-4AD1401AD549}" presName="hierRoot4" presStyleCnt="0"/>
      <dgm:spPr/>
    </dgm:pt>
    <dgm:pt modelId="{7C5F7B54-0BA1-4609-9772-F97984F287EC}" type="pres">
      <dgm:prSet presAssocID="{4B38EBB1-CC0A-4D12-B5D8-4AD1401AD549}" presName="composite4" presStyleCnt="0"/>
      <dgm:spPr/>
    </dgm:pt>
    <dgm:pt modelId="{7DEE34DA-E17E-487F-B1A6-CDC5BCBD7200}" type="pres">
      <dgm:prSet presAssocID="{4B38EBB1-CC0A-4D12-B5D8-4AD1401AD549}" presName="background4" presStyleLbl="node4" presStyleIdx="2" presStyleCnt="6"/>
      <dgm:spPr/>
    </dgm:pt>
    <dgm:pt modelId="{B5DCB2F0-A2C0-4EA5-B0F1-6433BE98CBDF}" type="pres">
      <dgm:prSet presAssocID="{4B38EBB1-CC0A-4D12-B5D8-4AD1401AD549}" presName="text4" presStyleLbl="fgAcc4" presStyleIdx="2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A512A6B-14F1-450C-BE4B-175EDCCECC1B}" type="pres">
      <dgm:prSet presAssocID="{4B38EBB1-CC0A-4D12-B5D8-4AD1401AD549}" presName="hierChild5" presStyleCnt="0"/>
      <dgm:spPr/>
    </dgm:pt>
    <dgm:pt modelId="{777A1C83-345C-43E9-B4BA-7299B3E6D3CB}" type="pres">
      <dgm:prSet presAssocID="{A0E6B1A8-4ED4-45A7-ACEE-BE450B34BC98}" presName="Name23" presStyleLbl="parChTrans1D4" presStyleIdx="3" presStyleCnt="6"/>
      <dgm:spPr/>
      <dgm:t>
        <a:bodyPr/>
        <a:lstStyle/>
        <a:p>
          <a:endParaRPr lang="it-IT"/>
        </a:p>
      </dgm:t>
    </dgm:pt>
    <dgm:pt modelId="{39BB2391-146D-4418-B9F5-7F27BA49D2A3}" type="pres">
      <dgm:prSet presAssocID="{2D8D1C87-21C9-4272-BCCD-0263A1095B52}" presName="hierRoot4" presStyleCnt="0"/>
      <dgm:spPr/>
    </dgm:pt>
    <dgm:pt modelId="{23B6C2EF-786D-4EE5-8CCF-09E8B3B0F3C7}" type="pres">
      <dgm:prSet presAssocID="{2D8D1C87-21C9-4272-BCCD-0263A1095B52}" presName="composite4" presStyleCnt="0"/>
      <dgm:spPr/>
    </dgm:pt>
    <dgm:pt modelId="{D281E63F-E8DE-449D-94B2-A497D84D452C}" type="pres">
      <dgm:prSet presAssocID="{2D8D1C87-21C9-4272-BCCD-0263A1095B52}" presName="background4" presStyleLbl="node4" presStyleIdx="3" presStyleCnt="6"/>
      <dgm:spPr/>
    </dgm:pt>
    <dgm:pt modelId="{C78D4253-8D0A-462B-AE3C-A44EF224DC9D}" type="pres">
      <dgm:prSet presAssocID="{2D8D1C87-21C9-4272-BCCD-0263A1095B52}" presName="text4" presStyleLbl="fgAcc4" presStyleIdx="3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D79DF63-D253-43F8-8C0D-DF1268D3ABB1}" type="pres">
      <dgm:prSet presAssocID="{2D8D1C87-21C9-4272-BCCD-0263A1095B52}" presName="hierChild5" presStyleCnt="0"/>
      <dgm:spPr/>
    </dgm:pt>
    <dgm:pt modelId="{E42274EC-F3B6-4C2B-A99B-3335EB9C087F}" type="pres">
      <dgm:prSet presAssocID="{0D6E6F53-9CB9-474F-AA1C-3A0A3DD20E6E}" presName="Name23" presStyleLbl="parChTrans1D4" presStyleIdx="4" presStyleCnt="6"/>
      <dgm:spPr/>
      <dgm:t>
        <a:bodyPr/>
        <a:lstStyle/>
        <a:p>
          <a:endParaRPr lang="it-IT"/>
        </a:p>
      </dgm:t>
    </dgm:pt>
    <dgm:pt modelId="{FB557DFC-22E1-4FFE-A464-E9127AF76C3A}" type="pres">
      <dgm:prSet presAssocID="{62020E00-B86B-4060-984B-C48CF3E95C90}" presName="hierRoot4" presStyleCnt="0"/>
      <dgm:spPr/>
    </dgm:pt>
    <dgm:pt modelId="{DBA73631-D7DD-410B-87AC-D20E35C1D373}" type="pres">
      <dgm:prSet presAssocID="{62020E00-B86B-4060-984B-C48CF3E95C90}" presName="composite4" presStyleCnt="0"/>
      <dgm:spPr/>
    </dgm:pt>
    <dgm:pt modelId="{2220FCBE-F060-4D88-9CB5-CDF991B91787}" type="pres">
      <dgm:prSet presAssocID="{62020E00-B86B-4060-984B-C48CF3E95C90}" presName="background4" presStyleLbl="node4" presStyleIdx="4" presStyleCnt="6"/>
      <dgm:spPr/>
    </dgm:pt>
    <dgm:pt modelId="{F403146B-DC1C-439F-8412-5A10C5B84C07}" type="pres">
      <dgm:prSet presAssocID="{62020E00-B86B-4060-984B-C48CF3E95C90}" presName="text4" presStyleLbl="fgAcc4" presStyleIdx="4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6656D8C-5FEB-4060-8AE9-977B01383CD5}" type="pres">
      <dgm:prSet presAssocID="{62020E00-B86B-4060-984B-C48CF3E95C90}" presName="hierChild5" presStyleCnt="0"/>
      <dgm:spPr/>
    </dgm:pt>
    <dgm:pt modelId="{E1D171EB-8254-4EFD-9BBA-4AF2702881E8}" type="pres">
      <dgm:prSet presAssocID="{2FCA74B6-3BB2-4ECC-BC39-35468B43B928}" presName="Name23" presStyleLbl="parChTrans1D4" presStyleIdx="5" presStyleCnt="6"/>
      <dgm:spPr/>
      <dgm:t>
        <a:bodyPr/>
        <a:lstStyle/>
        <a:p>
          <a:endParaRPr lang="it-IT"/>
        </a:p>
      </dgm:t>
    </dgm:pt>
    <dgm:pt modelId="{FE3E20E6-26C4-4A5D-B818-5A894E442534}" type="pres">
      <dgm:prSet presAssocID="{E4F31772-547D-49D6-A6D3-A4C655FC6C63}" presName="hierRoot4" presStyleCnt="0"/>
      <dgm:spPr/>
    </dgm:pt>
    <dgm:pt modelId="{614D6625-0428-487C-B279-F3901D317D89}" type="pres">
      <dgm:prSet presAssocID="{E4F31772-547D-49D6-A6D3-A4C655FC6C63}" presName="composite4" presStyleCnt="0"/>
      <dgm:spPr/>
    </dgm:pt>
    <dgm:pt modelId="{80481E30-1EC1-4686-9DDB-051AF86FEB7D}" type="pres">
      <dgm:prSet presAssocID="{E4F31772-547D-49D6-A6D3-A4C655FC6C63}" presName="background4" presStyleLbl="node4" presStyleIdx="5" presStyleCnt="6"/>
      <dgm:spPr/>
    </dgm:pt>
    <dgm:pt modelId="{A83491BD-BD42-4E95-8F3B-58A4859B6ED1}" type="pres">
      <dgm:prSet presAssocID="{E4F31772-547D-49D6-A6D3-A4C655FC6C63}" presName="text4" presStyleLbl="fgAcc4" presStyleIdx="5" presStyleCnt="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9D1A4DC-6B59-4EC6-AAD9-61CDB3D6FBC0}" type="pres">
      <dgm:prSet presAssocID="{E4F31772-547D-49D6-A6D3-A4C655FC6C63}" presName="hierChild5" presStyleCnt="0"/>
      <dgm:spPr/>
    </dgm:pt>
  </dgm:ptLst>
  <dgm:cxnLst>
    <dgm:cxn modelId="{9D205D55-95B0-4D17-93EB-867F5D0CDB8C}" type="presOf" srcId="{ABFCCEA1-1053-4BFE-89BF-61F5B72F8AA4}" destId="{60BF51EE-5EBB-428C-BED5-DDC6FA2CC630}" srcOrd="0" destOrd="0" presId="urn:microsoft.com/office/officeart/2005/8/layout/hierarchy1"/>
    <dgm:cxn modelId="{2C557533-D0BF-4617-BFD2-A17ECB503C61}" srcId="{626B9795-93F1-4F54-A264-E37335F9F1D7}" destId="{626A76B6-0258-42BF-BCCE-96474BA2CED8}" srcOrd="0" destOrd="0" parTransId="{0C91D3ED-81D7-4545-BE03-AC7D2296B80A}" sibTransId="{A5674105-8F58-4467-BB0A-3A4A1EB86F77}"/>
    <dgm:cxn modelId="{0D77689E-C001-43F4-9788-DD8AEC282CEB}" type="presOf" srcId="{65F4A15C-56A6-48F6-94C9-95260019D8D9}" destId="{C2D0777D-1EC1-4214-82FD-48E9B643BB20}" srcOrd="0" destOrd="0" presId="urn:microsoft.com/office/officeart/2005/8/layout/hierarchy1"/>
    <dgm:cxn modelId="{85E1A533-3574-4F56-9CA5-08261BBDF555}" type="presOf" srcId="{A0E6B1A8-4ED4-45A7-ACEE-BE450B34BC98}" destId="{777A1C83-345C-43E9-B4BA-7299B3E6D3CB}" srcOrd="0" destOrd="0" presId="urn:microsoft.com/office/officeart/2005/8/layout/hierarchy1"/>
    <dgm:cxn modelId="{0E86F5D6-CCCD-4C37-B773-EAA8D1BCD2EF}" srcId="{4B38EBB1-CC0A-4D12-B5D8-4AD1401AD549}" destId="{2D8D1C87-21C9-4272-BCCD-0263A1095B52}" srcOrd="0" destOrd="0" parTransId="{A0E6B1A8-4ED4-45A7-ACEE-BE450B34BC98}" sibTransId="{F3165391-3026-485F-B147-BB2417B6F9B1}"/>
    <dgm:cxn modelId="{CAFF9648-920B-4CBF-A2A2-53846D55214A}" type="presOf" srcId="{626B9795-93F1-4F54-A264-E37335F9F1D7}" destId="{1E7F630A-A4F3-4DDD-8EBA-403AE71286AF}" srcOrd="0" destOrd="0" presId="urn:microsoft.com/office/officeart/2005/8/layout/hierarchy1"/>
    <dgm:cxn modelId="{A8041F7F-9590-4C79-9366-1180A711BFA1}" srcId="{738B1659-A932-4986-AC24-111E94A6C51E}" destId="{626B9795-93F1-4F54-A264-E37335F9F1D7}" srcOrd="0" destOrd="0" parTransId="{F9FBB70A-8654-4750-8AB2-CDE6816FA79A}" sibTransId="{3EE650AF-738F-4BB7-9187-0168A83F6B19}"/>
    <dgm:cxn modelId="{17060975-5455-4C0D-840D-FD36EA9995B6}" type="presOf" srcId="{EB21D745-7B6A-4F06-AC2B-A61781CB710A}" destId="{07A02EAC-A432-4E1D-89B2-13FB5F2EF202}" srcOrd="0" destOrd="0" presId="urn:microsoft.com/office/officeart/2005/8/layout/hierarchy1"/>
    <dgm:cxn modelId="{8222011E-8352-40AD-B8A4-585B0F631B41}" type="presOf" srcId="{738B1659-A932-4986-AC24-111E94A6C51E}" destId="{90221089-547B-4E3F-A044-A64D0D4175F3}" srcOrd="0" destOrd="0" presId="urn:microsoft.com/office/officeart/2005/8/layout/hierarchy1"/>
    <dgm:cxn modelId="{D260E2FE-2FD2-4E24-BAEB-3808C00608EF}" type="presOf" srcId="{0C91D3ED-81D7-4545-BE03-AC7D2296B80A}" destId="{AC59DF60-507A-4C4E-BEE0-885A5CEDE6DF}" srcOrd="0" destOrd="0" presId="urn:microsoft.com/office/officeart/2005/8/layout/hierarchy1"/>
    <dgm:cxn modelId="{4B797AD6-E0E7-4404-8DB2-57224A358AE8}" type="presOf" srcId="{E30D3D6C-6B7E-4887-A6C4-1756E131591C}" destId="{7BC2F15F-FE36-48E2-9EB0-A04B5AEDF248}" srcOrd="0" destOrd="0" presId="urn:microsoft.com/office/officeart/2005/8/layout/hierarchy1"/>
    <dgm:cxn modelId="{B2015388-E572-4C56-83A8-32053918FAF9}" srcId="{BC9BEA3F-B33A-4102-ACF0-9A36CD05B9C4}" destId="{ABFCCEA1-1053-4BFE-89BF-61F5B72F8AA4}" srcOrd="0" destOrd="0" parTransId="{F69E0D3D-BA1C-4B2D-A0FE-48DA593ADBDB}" sibTransId="{CF485217-25A7-451B-BE3E-5F5C64177CB6}"/>
    <dgm:cxn modelId="{AB9659E6-9DDE-4A91-BE53-07A3761263E7}" type="presOf" srcId="{659D78F5-98D8-442A-89AA-1AD9F51857D3}" destId="{F8D49956-5C17-4241-8A24-0E1F384F7B10}" srcOrd="0" destOrd="0" presId="urn:microsoft.com/office/officeart/2005/8/layout/hierarchy1"/>
    <dgm:cxn modelId="{24E5E32C-14F8-4E42-BE9E-103E7CDD3CF7}" srcId="{626B9795-93F1-4F54-A264-E37335F9F1D7}" destId="{FA612563-0207-4FFF-8FF0-9562FA0C01F0}" srcOrd="2" destOrd="0" parTransId="{7747053E-3049-4914-A86E-E0CBD34C6D1B}" sibTransId="{B28E196C-87BE-4494-8619-C9AB629FBF2B}"/>
    <dgm:cxn modelId="{A13FE2D0-3A8A-40A4-85A5-3099CE00020A}" type="presOf" srcId="{BC9BEA3F-B33A-4102-ACF0-9A36CD05B9C4}" destId="{9637F497-9BF8-4240-ADFB-4E00AAE2BA21}" srcOrd="0" destOrd="0" presId="urn:microsoft.com/office/officeart/2005/8/layout/hierarchy1"/>
    <dgm:cxn modelId="{0CE973EB-7160-4EA6-8E76-5A25A1200CB5}" type="presOf" srcId="{51835997-81FC-49CC-8476-196C376A851B}" destId="{D5BFB832-8C80-43E4-869D-7E1417834CAE}" srcOrd="0" destOrd="0" presId="urn:microsoft.com/office/officeart/2005/8/layout/hierarchy1"/>
    <dgm:cxn modelId="{58F1180C-C7FB-4FE6-B1EA-F0CD0F6A44ED}" srcId="{2D8D1C87-21C9-4272-BCCD-0263A1095B52}" destId="{62020E00-B86B-4060-984B-C48CF3E95C90}" srcOrd="0" destOrd="0" parTransId="{0D6E6F53-9CB9-474F-AA1C-3A0A3DD20E6E}" sibTransId="{9E65B60C-FFF1-4E52-9E4A-2C2E801357B9}"/>
    <dgm:cxn modelId="{5BFAEA74-1055-4389-AF15-883BA7BEF383}" srcId="{626B9795-93F1-4F54-A264-E37335F9F1D7}" destId="{74519F4A-5A26-4CC6-BCD1-8C03231A1295}" srcOrd="3" destOrd="0" parTransId="{65F4A15C-56A6-48F6-94C9-95260019D8D9}" sibTransId="{DE07EF92-1EE7-428F-B397-CEC566A9DB72}"/>
    <dgm:cxn modelId="{5A3DBD92-F68B-4601-9786-D5DAA8DC2589}" srcId="{E30D3D6C-6B7E-4887-A6C4-1756E131591C}" destId="{4B38EBB1-CC0A-4D12-B5D8-4AD1401AD549}" srcOrd="0" destOrd="0" parTransId="{659D78F5-98D8-442A-89AA-1AD9F51857D3}" sibTransId="{94AB1DD1-9C7F-4A92-BAE1-8ECE39874B7A}"/>
    <dgm:cxn modelId="{C009AC64-C1D6-457F-AB5E-17F55FDAE9BB}" type="presOf" srcId="{41105476-6D38-4C5D-A1E5-01BE4A28BE72}" destId="{D6586951-334F-4C32-85DF-100C294386F2}" srcOrd="0" destOrd="0" presId="urn:microsoft.com/office/officeart/2005/8/layout/hierarchy1"/>
    <dgm:cxn modelId="{06D9AE1F-B789-49EA-ACFD-4EB4AB0D48DB}" srcId="{62020E00-B86B-4060-984B-C48CF3E95C90}" destId="{E4F31772-547D-49D6-A6D3-A4C655FC6C63}" srcOrd="0" destOrd="0" parTransId="{2FCA74B6-3BB2-4ECC-BC39-35468B43B928}" sibTransId="{56605507-7B0A-401E-9FDB-CDB676341AB1}"/>
    <dgm:cxn modelId="{304E538F-38B7-4496-80A3-C654E1CD1DED}" type="presOf" srcId="{2D8D1C87-21C9-4272-BCCD-0263A1095B52}" destId="{C78D4253-8D0A-462B-AE3C-A44EF224DC9D}" srcOrd="0" destOrd="0" presId="urn:microsoft.com/office/officeart/2005/8/layout/hierarchy1"/>
    <dgm:cxn modelId="{02518771-7F0A-4FC0-90E7-836F22D97B54}" type="presOf" srcId="{846DF77F-7D3D-4994-8A9D-D7B4E5D70015}" destId="{D548CE65-3CD7-4DA9-AA27-31261DF2423D}" srcOrd="0" destOrd="0" presId="urn:microsoft.com/office/officeart/2005/8/layout/hierarchy1"/>
    <dgm:cxn modelId="{0DAD8DA1-B53C-4A9D-83E0-F673AB559546}" type="presOf" srcId="{74519F4A-5A26-4CC6-BCD1-8C03231A1295}" destId="{8EE3CF81-06FC-4DB7-A2DE-9A52A1F74450}" srcOrd="0" destOrd="0" presId="urn:microsoft.com/office/officeart/2005/8/layout/hierarchy1"/>
    <dgm:cxn modelId="{70DA3E72-1D69-441C-A09B-1144094693D8}" type="presOf" srcId="{35EBF06D-98B1-48AA-8DC1-5D19CAE7D927}" destId="{5BF9F38D-8987-4C18-A257-E8BEE9F0764B}" srcOrd="0" destOrd="0" presId="urn:microsoft.com/office/officeart/2005/8/layout/hierarchy1"/>
    <dgm:cxn modelId="{3EA29CFD-243B-4682-862D-6F399947CCA0}" srcId="{626B9795-93F1-4F54-A264-E37335F9F1D7}" destId="{41105476-6D38-4C5D-A1E5-01BE4A28BE72}" srcOrd="1" destOrd="0" parTransId="{35EBF06D-98B1-48AA-8DC1-5D19CAE7D927}" sibTransId="{67C492AA-1337-4A19-92F4-1548166004DF}"/>
    <dgm:cxn modelId="{A0F9ACAE-A75F-4FB4-AC91-176004E1C72A}" srcId="{41105476-6D38-4C5D-A1E5-01BE4A28BE72}" destId="{846DF77F-7D3D-4994-8A9D-D7B4E5D70015}" srcOrd="0" destOrd="0" parTransId="{86B4F0B8-20B2-4485-B3BC-A913C9CD2EB9}" sibTransId="{4E7E7A98-BA3C-42AE-A52B-2BB5CE88BA80}"/>
    <dgm:cxn modelId="{7BDEB3A9-B92E-4D5C-A79F-6E9220B08EC3}" type="presOf" srcId="{7747053E-3049-4914-A86E-E0CBD34C6D1B}" destId="{3FB204FF-7BEC-4842-AAB0-5861266871F8}" srcOrd="0" destOrd="0" presId="urn:microsoft.com/office/officeart/2005/8/layout/hierarchy1"/>
    <dgm:cxn modelId="{079DBEFE-FA6E-477A-89AF-FE0CF445D6E1}" type="presOf" srcId="{D39AE025-B5BE-4BA9-9F82-473A697B3D4D}" destId="{9FFD7F28-40CA-4379-A4FB-E6B2BCA06C8C}" srcOrd="0" destOrd="0" presId="urn:microsoft.com/office/officeart/2005/8/layout/hierarchy1"/>
    <dgm:cxn modelId="{7CFA403E-F818-4910-A2E8-9DF97FC2024A}" srcId="{41105476-6D38-4C5D-A1E5-01BE4A28BE72}" destId="{F7C0DAE0-BD0A-4DF5-91A8-12B198E2A21F}" srcOrd="1" destOrd="0" parTransId="{BBD7841A-0563-4919-AB11-206E35E34A9D}" sibTransId="{5DFA6017-1B11-4903-915F-CB39B8DA5801}"/>
    <dgm:cxn modelId="{528B9B9B-2D86-4FD0-829C-BB6F8364103D}" srcId="{74519F4A-5A26-4CC6-BCD1-8C03231A1295}" destId="{E30D3D6C-6B7E-4887-A6C4-1756E131591C}" srcOrd="0" destOrd="0" parTransId="{7A576363-BDDC-4BD7-B73A-B920353A7054}" sibTransId="{5221A7D3-1F26-406F-AABC-5EDA6D17AC4D}"/>
    <dgm:cxn modelId="{561BACAF-89E5-40A4-AFCE-5356D6326907}" srcId="{ABFCCEA1-1053-4BFE-89BF-61F5B72F8AA4}" destId="{EB21D745-7B6A-4F06-AC2B-A61781CB710A}" srcOrd="0" destOrd="0" parTransId="{D39AE025-B5BE-4BA9-9F82-473A697B3D4D}" sibTransId="{0DAD2817-2E4C-4E44-BE42-8D1B5EB69516}"/>
    <dgm:cxn modelId="{17FD5400-71F7-4C21-BB71-0011B3F9DBC1}" type="presOf" srcId="{4B38EBB1-CC0A-4D12-B5D8-4AD1401AD549}" destId="{B5DCB2F0-A2C0-4EA5-B0F1-6433BE98CBDF}" srcOrd="0" destOrd="0" presId="urn:microsoft.com/office/officeart/2005/8/layout/hierarchy1"/>
    <dgm:cxn modelId="{2EE1E006-8258-4750-8E7A-EB3BABB6C5D3}" type="presOf" srcId="{0D6E6F53-9CB9-474F-AA1C-3A0A3DD20E6E}" destId="{E42274EC-F3B6-4C2B-A99B-3335EB9C087F}" srcOrd="0" destOrd="0" presId="urn:microsoft.com/office/officeart/2005/8/layout/hierarchy1"/>
    <dgm:cxn modelId="{C5E0B9B2-C283-44D5-B97C-57B04423DB1B}" type="presOf" srcId="{2FCA74B6-3BB2-4ECC-BC39-35468B43B928}" destId="{E1D171EB-8254-4EFD-9BBA-4AF2702881E8}" srcOrd="0" destOrd="0" presId="urn:microsoft.com/office/officeart/2005/8/layout/hierarchy1"/>
    <dgm:cxn modelId="{B7E6F326-7D58-40C6-BAEF-F58EF9D995C8}" type="presOf" srcId="{FA612563-0207-4FFF-8FF0-9562FA0C01F0}" destId="{41D2F008-1678-4394-B8FA-2D2C707545CA}" srcOrd="0" destOrd="0" presId="urn:microsoft.com/office/officeart/2005/8/layout/hierarchy1"/>
    <dgm:cxn modelId="{1B13DB68-6787-47C3-AD54-774794BA7F70}" type="presOf" srcId="{E4F31772-547D-49D6-A6D3-A4C655FC6C63}" destId="{A83491BD-BD42-4E95-8F3B-58A4859B6ED1}" srcOrd="0" destOrd="0" presId="urn:microsoft.com/office/officeart/2005/8/layout/hierarchy1"/>
    <dgm:cxn modelId="{DA41FC4E-F6A2-42AC-96F1-77CE3519FC8A}" type="presOf" srcId="{626A76B6-0258-42BF-BCCE-96474BA2CED8}" destId="{415FDA99-387B-40E0-B15E-6E816AD8393D}" srcOrd="0" destOrd="0" presId="urn:microsoft.com/office/officeart/2005/8/layout/hierarchy1"/>
    <dgm:cxn modelId="{7CFED207-EABA-4870-984A-2F9B7B9FF03F}" type="presOf" srcId="{86B4F0B8-20B2-4485-B3BC-A913C9CD2EB9}" destId="{F7DEAE08-B777-4E0F-9DD3-7F8639A3C8ED}" srcOrd="0" destOrd="0" presId="urn:microsoft.com/office/officeart/2005/8/layout/hierarchy1"/>
    <dgm:cxn modelId="{9EFA613D-6566-4613-8097-B3111A64BA43}" type="presOf" srcId="{F7C0DAE0-BD0A-4DF5-91A8-12B198E2A21F}" destId="{E8B7E195-5BA2-437E-AB73-299E65A193B5}" srcOrd="0" destOrd="0" presId="urn:microsoft.com/office/officeart/2005/8/layout/hierarchy1"/>
    <dgm:cxn modelId="{3B4EDBE7-2F0D-4F3A-B923-FF29B2CB438E}" type="presOf" srcId="{F69E0D3D-BA1C-4B2D-A0FE-48DA593ADBDB}" destId="{2387F479-ED16-4351-90CA-BB109898C3BB}" srcOrd="0" destOrd="0" presId="urn:microsoft.com/office/officeart/2005/8/layout/hierarchy1"/>
    <dgm:cxn modelId="{320CAB35-D169-4726-B254-C5FBB5094357}" type="presOf" srcId="{BBD7841A-0563-4919-AB11-206E35E34A9D}" destId="{88061D2C-AE7C-4296-A4CA-5E8FDDE13ACA}" srcOrd="0" destOrd="0" presId="urn:microsoft.com/office/officeart/2005/8/layout/hierarchy1"/>
    <dgm:cxn modelId="{C7B12189-7E2A-4D16-8988-9196016E9911}" type="presOf" srcId="{62020E00-B86B-4060-984B-C48CF3E95C90}" destId="{F403146B-DC1C-439F-8412-5A10C5B84C07}" srcOrd="0" destOrd="0" presId="urn:microsoft.com/office/officeart/2005/8/layout/hierarchy1"/>
    <dgm:cxn modelId="{1A2B45C0-675C-4F81-9188-8BBB1AB92191}" type="presOf" srcId="{7A576363-BDDC-4BD7-B73A-B920353A7054}" destId="{876342CD-208B-4E7A-BA2E-EE2F4CF9DE39}" srcOrd="0" destOrd="0" presId="urn:microsoft.com/office/officeart/2005/8/layout/hierarchy1"/>
    <dgm:cxn modelId="{064AF789-82A5-48A3-A05A-35A3920E550B}" srcId="{626A76B6-0258-42BF-BCCE-96474BA2CED8}" destId="{BC9BEA3F-B33A-4102-ACF0-9A36CD05B9C4}" srcOrd="0" destOrd="0" parTransId="{51835997-81FC-49CC-8476-196C376A851B}" sibTransId="{204660C8-37A1-4DA1-966C-ECF3E8874FF0}"/>
    <dgm:cxn modelId="{CA0AFAD3-D288-4965-8C27-C0749C71404D}" type="presParOf" srcId="{90221089-547B-4E3F-A044-A64D0D4175F3}" destId="{E95AE98F-4892-4940-B3FD-EDAD94CE25F5}" srcOrd="0" destOrd="0" presId="urn:microsoft.com/office/officeart/2005/8/layout/hierarchy1"/>
    <dgm:cxn modelId="{D5582678-DACB-4796-B93E-C833BD98BD67}" type="presParOf" srcId="{E95AE98F-4892-4940-B3FD-EDAD94CE25F5}" destId="{55C95C9D-36EA-436B-9D19-63894B017571}" srcOrd="0" destOrd="0" presId="urn:microsoft.com/office/officeart/2005/8/layout/hierarchy1"/>
    <dgm:cxn modelId="{78C38355-1489-4406-8B0B-7DBE2DE85724}" type="presParOf" srcId="{55C95C9D-36EA-436B-9D19-63894B017571}" destId="{1DA349AB-47E3-4D29-95BF-E71C5FE3CEC8}" srcOrd="0" destOrd="0" presId="urn:microsoft.com/office/officeart/2005/8/layout/hierarchy1"/>
    <dgm:cxn modelId="{9AC3DCF4-F1BF-4C2F-B456-A6CEAB0D75DF}" type="presParOf" srcId="{55C95C9D-36EA-436B-9D19-63894B017571}" destId="{1E7F630A-A4F3-4DDD-8EBA-403AE71286AF}" srcOrd="1" destOrd="0" presId="urn:microsoft.com/office/officeart/2005/8/layout/hierarchy1"/>
    <dgm:cxn modelId="{ACB84455-E230-4113-87E7-A170BE78E9D4}" type="presParOf" srcId="{E95AE98F-4892-4940-B3FD-EDAD94CE25F5}" destId="{48F1B895-F58D-49E3-A2B8-F0082D7185E9}" srcOrd="1" destOrd="0" presId="urn:microsoft.com/office/officeart/2005/8/layout/hierarchy1"/>
    <dgm:cxn modelId="{43A80FED-3DB5-488F-95CA-54825DA09890}" type="presParOf" srcId="{48F1B895-F58D-49E3-A2B8-F0082D7185E9}" destId="{AC59DF60-507A-4C4E-BEE0-885A5CEDE6DF}" srcOrd="0" destOrd="0" presId="urn:microsoft.com/office/officeart/2005/8/layout/hierarchy1"/>
    <dgm:cxn modelId="{7FD43550-FEA5-4A62-9A7D-819520D73C2F}" type="presParOf" srcId="{48F1B895-F58D-49E3-A2B8-F0082D7185E9}" destId="{10B4FB30-44B5-4281-AC64-749B28AF4FAA}" srcOrd="1" destOrd="0" presId="urn:microsoft.com/office/officeart/2005/8/layout/hierarchy1"/>
    <dgm:cxn modelId="{DA2A3BFB-14A8-449E-81E7-B9C9C968C051}" type="presParOf" srcId="{10B4FB30-44B5-4281-AC64-749B28AF4FAA}" destId="{F83BC2F1-E234-4ED0-A6F4-8D4EC0D28C3F}" srcOrd="0" destOrd="0" presId="urn:microsoft.com/office/officeart/2005/8/layout/hierarchy1"/>
    <dgm:cxn modelId="{53FADE36-047E-4E17-94FE-EF1CDAF7B784}" type="presParOf" srcId="{F83BC2F1-E234-4ED0-A6F4-8D4EC0D28C3F}" destId="{BFA96B77-B3AD-4C59-892F-BD732EBB426A}" srcOrd="0" destOrd="0" presId="urn:microsoft.com/office/officeart/2005/8/layout/hierarchy1"/>
    <dgm:cxn modelId="{FE48CAA1-2B18-436A-9912-01B6E4746170}" type="presParOf" srcId="{F83BC2F1-E234-4ED0-A6F4-8D4EC0D28C3F}" destId="{415FDA99-387B-40E0-B15E-6E816AD8393D}" srcOrd="1" destOrd="0" presId="urn:microsoft.com/office/officeart/2005/8/layout/hierarchy1"/>
    <dgm:cxn modelId="{50679707-2BF4-46AC-955B-EDC83B6446D2}" type="presParOf" srcId="{10B4FB30-44B5-4281-AC64-749B28AF4FAA}" destId="{9BEAB7EC-963C-449E-B3D6-9CEC2D582F5A}" srcOrd="1" destOrd="0" presId="urn:microsoft.com/office/officeart/2005/8/layout/hierarchy1"/>
    <dgm:cxn modelId="{0E0AADE8-7780-4831-835B-8932E8936712}" type="presParOf" srcId="{9BEAB7EC-963C-449E-B3D6-9CEC2D582F5A}" destId="{D5BFB832-8C80-43E4-869D-7E1417834CAE}" srcOrd="0" destOrd="0" presId="urn:microsoft.com/office/officeart/2005/8/layout/hierarchy1"/>
    <dgm:cxn modelId="{50C48E3C-54DA-4587-9D48-D982F9B22488}" type="presParOf" srcId="{9BEAB7EC-963C-449E-B3D6-9CEC2D582F5A}" destId="{F84D8891-F84E-4289-BE60-7799E70CFD92}" srcOrd="1" destOrd="0" presId="urn:microsoft.com/office/officeart/2005/8/layout/hierarchy1"/>
    <dgm:cxn modelId="{3D648BBF-7B66-43BA-9D70-069ECC310B5A}" type="presParOf" srcId="{F84D8891-F84E-4289-BE60-7799E70CFD92}" destId="{4274C470-3E80-4C41-B9C6-5CA7B8370340}" srcOrd="0" destOrd="0" presId="urn:microsoft.com/office/officeart/2005/8/layout/hierarchy1"/>
    <dgm:cxn modelId="{EC62F16C-AAD1-4872-8A89-20CF8483E724}" type="presParOf" srcId="{4274C470-3E80-4C41-B9C6-5CA7B8370340}" destId="{BF5C382E-2A84-4D60-AE84-1E096BA6BB65}" srcOrd="0" destOrd="0" presId="urn:microsoft.com/office/officeart/2005/8/layout/hierarchy1"/>
    <dgm:cxn modelId="{49D6A464-E33F-46EF-A9B4-DA0220BDF74E}" type="presParOf" srcId="{4274C470-3E80-4C41-B9C6-5CA7B8370340}" destId="{9637F497-9BF8-4240-ADFB-4E00AAE2BA21}" srcOrd="1" destOrd="0" presId="urn:microsoft.com/office/officeart/2005/8/layout/hierarchy1"/>
    <dgm:cxn modelId="{0DB34BD2-803C-4D15-9236-AEB797C6C733}" type="presParOf" srcId="{F84D8891-F84E-4289-BE60-7799E70CFD92}" destId="{7E9790BD-E330-481D-8F0D-FE4233D559A2}" srcOrd="1" destOrd="0" presId="urn:microsoft.com/office/officeart/2005/8/layout/hierarchy1"/>
    <dgm:cxn modelId="{9D6D934C-6C04-4F55-83D6-EEE0D65C1604}" type="presParOf" srcId="{7E9790BD-E330-481D-8F0D-FE4233D559A2}" destId="{2387F479-ED16-4351-90CA-BB109898C3BB}" srcOrd="0" destOrd="0" presId="urn:microsoft.com/office/officeart/2005/8/layout/hierarchy1"/>
    <dgm:cxn modelId="{6F0382BF-BDBC-4B3A-8BE1-15D0E23B16C4}" type="presParOf" srcId="{7E9790BD-E330-481D-8F0D-FE4233D559A2}" destId="{0A2735C6-592E-4126-9295-76005E481220}" srcOrd="1" destOrd="0" presId="urn:microsoft.com/office/officeart/2005/8/layout/hierarchy1"/>
    <dgm:cxn modelId="{085BA2FD-A6E6-41EC-9707-8116CFD37DA3}" type="presParOf" srcId="{0A2735C6-592E-4126-9295-76005E481220}" destId="{73E0453F-4AE0-47FD-AA97-32EE6D1677FB}" srcOrd="0" destOrd="0" presId="urn:microsoft.com/office/officeart/2005/8/layout/hierarchy1"/>
    <dgm:cxn modelId="{CD661AF0-457E-40F1-BDF2-6EFA4D4F7E88}" type="presParOf" srcId="{73E0453F-4AE0-47FD-AA97-32EE6D1677FB}" destId="{92136E68-DA73-4BCC-9796-E9D9294B9B68}" srcOrd="0" destOrd="0" presId="urn:microsoft.com/office/officeart/2005/8/layout/hierarchy1"/>
    <dgm:cxn modelId="{0690E9D0-D694-4183-B363-A4476C01D81B}" type="presParOf" srcId="{73E0453F-4AE0-47FD-AA97-32EE6D1677FB}" destId="{60BF51EE-5EBB-428C-BED5-DDC6FA2CC630}" srcOrd="1" destOrd="0" presId="urn:microsoft.com/office/officeart/2005/8/layout/hierarchy1"/>
    <dgm:cxn modelId="{68ADB5F0-6F79-403D-81B5-03E069A813F6}" type="presParOf" srcId="{0A2735C6-592E-4126-9295-76005E481220}" destId="{27958089-964B-43D8-BF1A-E55032A79F72}" srcOrd="1" destOrd="0" presId="urn:microsoft.com/office/officeart/2005/8/layout/hierarchy1"/>
    <dgm:cxn modelId="{5D5BBC40-ED38-4414-AB4D-367BB16C8A65}" type="presParOf" srcId="{27958089-964B-43D8-BF1A-E55032A79F72}" destId="{9FFD7F28-40CA-4379-A4FB-E6B2BCA06C8C}" srcOrd="0" destOrd="0" presId="urn:microsoft.com/office/officeart/2005/8/layout/hierarchy1"/>
    <dgm:cxn modelId="{10BAE340-D6CD-4164-BB02-3AB2AF2DCAB4}" type="presParOf" srcId="{27958089-964B-43D8-BF1A-E55032A79F72}" destId="{4D710CA1-6D01-436F-AC3D-2E2DADC4FC7C}" srcOrd="1" destOrd="0" presId="urn:microsoft.com/office/officeart/2005/8/layout/hierarchy1"/>
    <dgm:cxn modelId="{8820B733-73FE-43F9-A210-3243856877BB}" type="presParOf" srcId="{4D710CA1-6D01-436F-AC3D-2E2DADC4FC7C}" destId="{73D443D1-ABEF-4D61-B0AC-130717F05DA7}" srcOrd="0" destOrd="0" presId="urn:microsoft.com/office/officeart/2005/8/layout/hierarchy1"/>
    <dgm:cxn modelId="{B4AAF7A2-0394-49C3-B2D1-9C91025AABA8}" type="presParOf" srcId="{73D443D1-ABEF-4D61-B0AC-130717F05DA7}" destId="{0D8C5054-22EC-4225-800C-A8E32B5AD5F8}" srcOrd="0" destOrd="0" presId="urn:microsoft.com/office/officeart/2005/8/layout/hierarchy1"/>
    <dgm:cxn modelId="{87499994-0286-47B4-AB13-30F82A110973}" type="presParOf" srcId="{73D443D1-ABEF-4D61-B0AC-130717F05DA7}" destId="{07A02EAC-A432-4E1D-89B2-13FB5F2EF202}" srcOrd="1" destOrd="0" presId="urn:microsoft.com/office/officeart/2005/8/layout/hierarchy1"/>
    <dgm:cxn modelId="{192B2C06-0251-4411-899B-E8D502E96D9F}" type="presParOf" srcId="{4D710CA1-6D01-436F-AC3D-2E2DADC4FC7C}" destId="{E4FC6134-7C30-4E23-85BB-40980561E86F}" srcOrd="1" destOrd="0" presId="urn:microsoft.com/office/officeart/2005/8/layout/hierarchy1"/>
    <dgm:cxn modelId="{C0588484-D135-43AC-A0F1-4E4655CF5241}" type="presParOf" srcId="{48F1B895-F58D-49E3-A2B8-F0082D7185E9}" destId="{5BF9F38D-8987-4C18-A257-E8BEE9F0764B}" srcOrd="2" destOrd="0" presId="urn:microsoft.com/office/officeart/2005/8/layout/hierarchy1"/>
    <dgm:cxn modelId="{79AEB990-3F43-4394-8FBE-0764A4C2D8E4}" type="presParOf" srcId="{48F1B895-F58D-49E3-A2B8-F0082D7185E9}" destId="{A4167D3A-1204-493A-80F6-532DD01FDFFB}" srcOrd="3" destOrd="0" presId="urn:microsoft.com/office/officeart/2005/8/layout/hierarchy1"/>
    <dgm:cxn modelId="{A9989D27-47F5-46A3-92E7-68C277047BEE}" type="presParOf" srcId="{A4167D3A-1204-493A-80F6-532DD01FDFFB}" destId="{127822D1-DEC1-4837-AE57-120A5182E9B8}" srcOrd="0" destOrd="0" presId="urn:microsoft.com/office/officeart/2005/8/layout/hierarchy1"/>
    <dgm:cxn modelId="{6A5C4221-8FA8-4F3B-8548-6512C8F5C0E3}" type="presParOf" srcId="{127822D1-DEC1-4837-AE57-120A5182E9B8}" destId="{1707C5AD-65DD-4D09-B5D2-8282C34BE2C1}" srcOrd="0" destOrd="0" presId="urn:microsoft.com/office/officeart/2005/8/layout/hierarchy1"/>
    <dgm:cxn modelId="{A11D34DC-5EC5-44BD-8314-B1973DDD7058}" type="presParOf" srcId="{127822D1-DEC1-4837-AE57-120A5182E9B8}" destId="{D6586951-334F-4C32-85DF-100C294386F2}" srcOrd="1" destOrd="0" presId="urn:microsoft.com/office/officeart/2005/8/layout/hierarchy1"/>
    <dgm:cxn modelId="{5011BDAA-2794-493D-9D2F-9736A5D1CBD0}" type="presParOf" srcId="{A4167D3A-1204-493A-80F6-532DD01FDFFB}" destId="{CA5FA047-2144-4D91-8226-63611A518300}" srcOrd="1" destOrd="0" presId="urn:microsoft.com/office/officeart/2005/8/layout/hierarchy1"/>
    <dgm:cxn modelId="{548E6EA3-E189-4340-B2F4-78B2FEA6B962}" type="presParOf" srcId="{CA5FA047-2144-4D91-8226-63611A518300}" destId="{F7DEAE08-B777-4E0F-9DD3-7F8639A3C8ED}" srcOrd="0" destOrd="0" presId="urn:microsoft.com/office/officeart/2005/8/layout/hierarchy1"/>
    <dgm:cxn modelId="{C1E0A9F5-BEE9-4F9E-9082-43745AC3AF45}" type="presParOf" srcId="{CA5FA047-2144-4D91-8226-63611A518300}" destId="{2C650B96-4066-4C4C-9C9C-672C0D3040F7}" srcOrd="1" destOrd="0" presId="urn:microsoft.com/office/officeart/2005/8/layout/hierarchy1"/>
    <dgm:cxn modelId="{64305A96-7DF5-41A5-9F02-969E8B8AED24}" type="presParOf" srcId="{2C650B96-4066-4C4C-9C9C-672C0D3040F7}" destId="{9BA0EDD9-2C37-48CB-A9CC-F3D1F7FBA303}" srcOrd="0" destOrd="0" presId="urn:microsoft.com/office/officeart/2005/8/layout/hierarchy1"/>
    <dgm:cxn modelId="{70F397D2-DD76-4315-BEAB-B206280A07DC}" type="presParOf" srcId="{9BA0EDD9-2C37-48CB-A9CC-F3D1F7FBA303}" destId="{FCBABF35-F1C6-440D-982A-707703442402}" srcOrd="0" destOrd="0" presId="urn:microsoft.com/office/officeart/2005/8/layout/hierarchy1"/>
    <dgm:cxn modelId="{93437664-688A-4EE9-AA72-72938AAF7F7F}" type="presParOf" srcId="{9BA0EDD9-2C37-48CB-A9CC-F3D1F7FBA303}" destId="{D548CE65-3CD7-4DA9-AA27-31261DF2423D}" srcOrd="1" destOrd="0" presId="urn:microsoft.com/office/officeart/2005/8/layout/hierarchy1"/>
    <dgm:cxn modelId="{39538B5F-C4E0-4CF2-A71D-AC922A7FDAD3}" type="presParOf" srcId="{2C650B96-4066-4C4C-9C9C-672C0D3040F7}" destId="{49D26273-C110-40D9-A155-26B0FBD98D40}" srcOrd="1" destOrd="0" presId="urn:microsoft.com/office/officeart/2005/8/layout/hierarchy1"/>
    <dgm:cxn modelId="{56B741A8-FF22-4D98-895B-3990508D45B8}" type="presParOf" srcId="{CA5FA047-2144-4D91-8226-63611A518300}" destId="{88061D2C-AE7C-4296-A4CA-5E8FDDE13ACA}" srcOrd="2" destOrd="0" presId="urn:microsoft.com/office/officeart/2005/8/layout/hierarchy1"/>
    <dgm:cxn modelId="{D58057BE-9B97-47BC-87B7-C2A39304DBC3}" type="presParOf" srcId="{CA5FA047-2144-4D91-8226-63611A518300}" destId="{059286B5-FC9C-48A9-A175-9AD64628BAFB}" srcOrd="3" destOrd="0" presId="urn:microsoft.com/office/officeart/2005/8/layout/hierarchy1"/>
    <dgm:cxn modelId="{57060022-261A-41A2-8781-93C82BA188F5}" type="presParOf" srcId="{059286B5-FC9C-48A9-A175-9AD64628BAFB}" destId="{D4E574C0-2180-47B3-9129-2CA21D8CA2C3}" srcOrd="0" destOrd="0" presId="urn:microsoft.com/office/officeart/2005/8/layout/hierarchy1"/>
    <dgm:cxn modelId="{20075827-4303-4876-BD08-E39C20888B71}" type="presParOf" srcId="{D4E574C0-2180-47B3-9129-2CA21D8CA2C3}" destId="{D4B4D1CF-E49F-4C27-A684-294680D70D85}" srcOrd="0" destOrd="0" presId="urn:microsoft.com/office/officeart/2005/8/layout/hierarchy1"/>
    <dgm:cxn modelId="{324FD957-E7B6-4C30-A468-3A7B73D91A4F}" type="presParOf" srcId="{D4E574C0-2180-47B3-9129-2CA21D8CA2C3}" destId="{E8B7E195-5BA2-437E-AB73-299E65A193B5}" srcOrd="1" destOrd="0" presId="urn:microsoft.com/office/officeart/2005/8/layout/hierarchy1"/>
    <dgm:cxn modelId="{D87BC569-F625-4875-93DB-8033BC272A63}" type="presParOf" srcId="{059286B5-FC9C-48A9-A175-9AD64628BAFB}" destId="{2A271898-4435-4EEF-A302-ADD2155A8BC6}" srcOrd="1" destOrd="0" presId="urn:microsoft.com/office/officeart/2005/8/layout/hierarchy1"/>
    <dgm:cxn modelId="{FB4CCB45-3007-46D3-A761-95985755260D}" type="presParOf" srcId="{48F1B895-F58D-49E3-A2B8-F0082D7185E9}" destId="{3FB204FF-7BEC-4842-AAB0-5861266871F8}" srcOrd="4" destOrd="0" presId="urn:microsoft.com/office/officeart/2005/8/layout/hierarchy1"/>
    <dgm:cxn modelId="{65FDE738-3B3E-47BE-89A5-9B17331AC830}" type="presParOf" srcId="{48F1B895-F58D-49E3-A2B8-F0082D7185E9}" destId="{03DFC970-AA25-4208-8230-51E8DD3200A0}" srcOrd="5" destOrd="0" presId="urn:microsoft.com/office/officeart/2005/8/layout/hierarchy1"/>
    <dgm:cxn modelId="{D3A9A581-A74B-436F-84A5-AEF6C60AE1C9}" type="presParOf" srcId="{03DFC970-AA25-4208-8230-51E8DD3200A0}" destId="{2AFB6DD1-B03C-483D-A23B-7F9A3E42D89C}" srcOrd="0" destOrd="0" presId="urn:microsoft.com/office/officeart/2005/8/layout/hierarchy1"/>
    <dgm:cxn modelId="{F487D71F-4186-42F0-AA26-2BD685238A06}" type="presParOf" srcId="{2AFB6DD1-B03C-483D-A23B-7F9A3E42D89C}" destId="{7FB207DC-6D08-4E54-A370-55C50C6E108E}" srcOrd="0" destOrd="0" presId="urn:microsoft.com/office/officeart/2005/8/layout/hierarchy1"/>
    <dgm:cxn modelId="{7D17915E-6B03-46FA-89A4-0671C8C30B65}" type="presParOf" srcId="{2AFB6DD1-B03C-483D-A23B-7F9A3E42D89C}" destId="{41D2F008-1678-4394-B8FA-2D2C707545CA}" srcOrd="1" destOrd="0" presId="urn:microsoft.com/office/officeart/2005/8/layout/hierarchy1"/>
    <dgm:cxn modelId="{A5D4A8B4-90E2-4316-A0E9-326F9CA06744}" type="presParOf" srcId="{03DFC970-AA25-4208-8230-51E8DD3200A0}" destId="{032C874C-FFF2-4645-9271-B21B20CED173}" srcOrd="1" destOrd="0" presId="urn:microsoft.com/office/officeart/2005/8/layout/hierarchy1"/>
    <dgm:cxn modelId="{1030C61B-B05E-406B-B4CC-61334C845133}" type="presParOf" srcId="{48F1B895-F58D-49E3-A2B8-F0082D7185E9}" destId="{C2D0777D-1EC1-4214-82FD-48E9B643BB20}" srcOrd="6" destOrd="0" presId="urn:microsoft.com/office/officeart/2005/8/layout/hierarchy1"/>
    <dgm:cxn modelId="{E066E051-E725-486F-AC67-1B8E452A6482}" type="presParOf" srcId="{48F1B895-F58D-49E3-A2B8-F0082D7185E9}" destId="{1C56C86A-4F06-40D0-B23E-9931B6018333}" srcOrd="7" destOrd="0" presId="urn:microsoft.com/office/officeart/2005/8/layout/hierarchy1"/>
    <dgm:cxn modelId="{BF6111C9-08FE-4AE2-8B3E-09AF9FEEE523}" type="presParOf" srcId="{1C56C86A-4F06-40D0-B23E-9931B6018333}" destId="{858BECEA-37C5-4E53-B304-1BEA502A87F5}" srcOrd="0" destOrd="0" presId="urn:microsoft.com/office/officeart/2005/8/layout/hierarchy1"/>
    <dgm:cxn modelId="{289D6312-9557-4876-A901-D8E88E31EBBA}" type="presParOf" srcId="{858BECEA-37C5-4E53-B304-1BEA502A87F5}" destId="{956FFB66-BEE0-4AB7-A281-4AC0A82F10E9}" srcOrd="0" destOrd="0" presId="urn:microsoft.com/office/officeart/2005/8/layout/hierarchy1"/>
    <dgm:cxn modelId="{90CBAFD9-5733-4AF2-954F-CC8437407937}" type="presParOf" srcId="{858BECEA-37C5-4E53-B304-1BEA502A87F5}" destId="{8EE3CF81-06FC-4DB7-A2DE-9A52A1F74450}" srcOrd="1" destOrd="0" presId="urn:microsoft.com/office/officeart/2005/8/layout/hierarchy1"/>
    <dgm:cxn modelId="{133CBED1-1AA0-4338-8C4C-2956D837366E}" type="presParOf" srcId="{1C56C86A-4F06-40D0-B23E-9931B6018333}" destId="{434A1193-9EFA-460D-BBD7-3E314482AE21}" srcOrd="1" destOrd="0" presId="urn:microsoft.com/office/officeart/2005/8/layout/hierarchy1"/>
    <dgm:cxn modelId="{885F1943-0F2F-4FC7-84C4-1A1EFCD3AE2F}" type="presParOf" srcId="{434A1193-9EFA-460D-BBD7-3E314482AE21}" destId="{876342CD-208B-4E7A-BA2E-EE2F4CF9DE39}" srcOrd="0" destOrd="0" presId="urn:microsoft.com/office/officeart/2005/8/layout/hierarchy1"/>
    <dgm:cxn modelId="{D1FA8AB7-ADBF-46E7-B276-77CB6FD8EAA8}" type="presParOf" srcId="{434A1193-9EFA-460D-BBD7-3E314482AE21}" destId="{3DE4D546-594E-4294-86EA-957B31D5132B}" srcOrd="1" destOrd="0" presId="urn:microsoft.com/office/officeart/2005/8/layout/hierarchy1"/>
    <dgm:cxn modelId="{C85A03F0-034F-4B0D-881A-9A265264ADEB}" type="presParOf" srcId="{3DE4D546-594E-4294-86EA-957B31D5132B}" destId="{157E827A-CEFC-4437-8341-1A1A9FD99779}" srcOrd="0" destOrd="0" presId="urn:microsoft.com/office/officeart/2005/8/layout/hierarchy1"/>
    <dgm:cxn modelId="{A1A1A8AE-4B32-4C96-887C-16FE039607E4}" type="presParOf" srcId="{157E827A-CEFC-4437-8341-1A1A9FD99779}" destId="{D44EA926-62A4-4ED4-A53D-D86E9726FB94}" srcOrd="0" destOrd="0" presId="urn:microsoft.com/office/officeart/2005/8/layout/hierarchy1"/>
    <dgm:cxn modelId="{E7E9C63B-2DEA-4F3F-9785-757120644482}" type="presParOf" srcId="{157E827A-CEFC-4437-8341-1A1A9FD99779}" destId="{7BC2F15F-FE36-48E2-9EB0-A04B5AEDF248}" srcOrd="1" destOrd="0" presId="urn:microsoft.com/office/officeart/2005/8/layout/hierarchy1"/>
    <dgm:cxn modelId="{F1F893B5-868E-4F78-8CB6-EEB42C7E561B}" type="presParOf" srcId="{3DE4D546-594E-4294-86EA-957B31D5132B}" destId="{2DB1043A-6E32-4FDA-BE2C-0DEAF490355D}" srcOrd="1" destOrd="0" presId="urn:microsoft.com/office/officeart/2005/8/layout/hierarchy1"/>
    <dgm:cxn modelId="{135133D5-3F76-42AC-B8F1-30648E24CAF3}" type="presParOf" srcId="{2DB1043A-6E32-4FDA-BE2C-0DEAF490355D}" destId="{F8D49956-5C17-4241-8A24-0E1F384F7B10}" srcOrd="0" destOrd="0" presId="urn:microsoft.com/office/officeart/2005/8/layout/hierarchy1"/>
    <dgm:cxn modelId="{2E34A94F-BA25-47F9-8416-326465C16AE7}" type="presParOf" srcId="{2DB1043A-6E32-4FDA-BE2C-0DEAF490355D}" destId="{664C59AC-0D54-4287-89DA-3A228C6082A3}" srcOrd="1" destOrd="0" presId="urn:microsoft.com/office/officeart/2005/8/layout/hierarchy1"/>
    <dgm:cxn modelId="{10DB2C4F-FE45-473F-95D2-5DBCBFDBC014}" type="presParOf" srcId="{664C59AC-0D54-4287-89DA-3A228C6082A3}" destId="{7C5F7B54-0BA1-4609-9772-F97984F287EC}" srcOrd="0" destOrd="0" presId="urn:microsoft.com/office/officeart/2005/8/layout/hierarchy1"/>
    <dgm:cxn modelId="{E046D1A4-EDAE-4B90-842D-628033024959}" type="presParOf" srcId="{7C5F7B54-0BA1-4609-9772-F97984F287EC}" destId="{7DEE34DA-E17E-487F-B1A6-CDC5BCBD7200}" srcOrd="0" destOrd="0" presId="urn:microsoft.com/office/officeart/2005/8/layout/hierarchy1"/>
    <dgm:cxn modelId="{6896AD55-41D1-4E4C-9B11-F2429B401E13}" type="presParOf" srcId="{7C5F7B54-0BA1-4609-9772-F97984F287EC}" destId="{B5DCB2F0-A2C0-4EA5-B0F1-6433BE98CBDF}" srcOrd="1" destOrd="0" presId="urn:microsoft.com/office/officeart/2005/8/layout/hierarchy1"/>
    <dgm:cxn modelId="{A6D930DA-F9A9-4882-8C65-213EA0BC88E4}" type="presParOf" srcId="{664C59AC-0D54-4287-89DA-3A228C6082A3}" destId="{7A512A6B-14F1-450C-BE4B-175EDCCECC1B}" srcOrd="1" destOrd="0" presId="urn:microsoft.com/office/officeart/2005/8/layout/hierarchy1"/>
    <dgm:cxn modelId="{DB9254B5-6D1E-4DA5-B7B4-6EC6E144A042}" type="presParOf" srcId="{7A512A6B-14F1-450C-BE4B-175EDCCECC1B}" destId="{777A1C83-345C-43E9-B4BA-7299B3E6D3CB}" srcOrd="0" destOrd="0" presId="urn:microsoft.com/office/officeart/2005/8/layout/hierarchy1"/>
    <dgm:cxn modelId="{A5963093-5557-4A70-A1D2-104C154B929C}" type="presParOf" srcId="{7A512A6B-14F1-450C-BE4B-175EDCCECC1B}" destId="{39BB2391-146D-4418-B9F5-7F27BA49D2A3}" srcOrd="1" destOrd="0" presId="urn:microsoft.com/office/officeart/2005/8/layout/hierarchy1"/>
    <dgm:cxn modelId="{C1669C5B-07F7-4977-A993-F3D7322FAF65}" type="presParOf" srcId="{39BB2391-146D-4418-B9F5-7F27BA49D2A3}" destId="{23B6C2EF-786D-4EE5-8CCF-09E8B3B0F3C7}" srcOrd="0" destOrd="0" presId="urn:microsoft.com/office/officeart/2005/8/layout/hierarchy1"/>
    <dgm:cxn modelId="{EA09930A-0066-4908-BEA3-3F21AA803F44}" type="presParOf" srcId="{23B6C2EF-786D-4EE5-8CCF-09E8B3B0F3C7}" destId="{D281E63F-E8DE-449D-94B2-A497D84D452C}" srcOrd="0" destOrd="0" presId="urn:microsoft.com/office/officeart/2005/8/layout/hierarchy1"/>
    <dgm:cxn modelId="{7B557AE7-DAE6-444F-8767-4D14CA5A622E}" type="presParOf" srcId="{23B6C2EF-786D-4EE5-8CCF-09E8B3B0F3C7}" destId="{C78D4253-8D0A-462B-AE3C-A44EF224DC9D}" srcOrd="1" destOrd="0" presId="urn:microsoft.com/office/officeart/2005/8/layout/hierarchy1"/>
    <dgm:cxn modelId="{6EE73788-695B-4A3F-B66C-87D9B60F1EF7}" type="presParOf" srcId="{39BB2391-146D-4418-B9F5-7F27BA49D2A3}" destId="{DD79DF63-D253-43F8-8C0D-DF1268D3ABB1}" srcOrd="1" destOrd="0" presId="urn:microsoft.com/office/officeart/2005/8/layout/hierarchy1"/>
    <dgm:cxn modelId="{BBF0F90A-529D-44CD-B3F4-851E73FDB2D9}" type="presParOf" srcId="{DD79DF63-D253-43F8-8C0D-DF1268D3ABB1}" destId="{E42274EC-F3B6-4C2B-A99B-3335EB9C087F}" srcOrd="0" destOrd="0" presId="urn:microsoft.com/office/officeart/2005/8/layout/hierarchy1"/>
    <dgm:cxn modelId="{EFADE45D-B28D-4294-8C97-CE707DABFACC}" type="presParOf" srcId="{DD79DF63-D253-43F8-8C0D-DF1268D3ABB1}" destId="{FB557DFC-22E1-4FFE-A464-E9127AF76C3A}" srcOrd="1" destOrd="0" presId="urn:microsoft.com/office/officeart/2005/8/layout/hierarchy1"/>
    <dgm:cxn modelId="{92B68F70-96AC-4B2E-900F-44552C9402DD}" type="presParOf" srcId="{FB557DFC-22E1-4FFE-A464-E9127AF76C3A}" destId="{DBA73631-D7DD-410B-87AC-D20E35C1D373}" srcOrd="0" destOrd="0" presId="urn:microsoft.com/office/officeart/2005/8/layout/hierarchy1"/>
    <dgm:cxn modelId="{928CD141-4829-4D60-8D7A-08035F2C38E5}" type="presParOf" srcId="{DBA73631-D7DD-410B-87AC-D20E35C1D373}" destId="{2220FCBE-F060-4D88-9CB5-CDF991B91787}" srcOrd="0" destOrd="0" presId="urn:microsoft.com/office/officeart/2005/8/layout/hierarchy1"/>
    <dgm:cxn modelId="{6381F094-990C-4419-BDBE-F03FDA08E47D}" type="presParOf" srcId="{DBA73631-D7DD-410B-87AC-D20E35C1D373}" destId="{F403146B-DC1C-439F-8412-5A10C5B84C07}" srcOrd="1" destOrd="0" presId="urn:microsoft.com/office/officeart/2005/8/layout/hierarchy1"/>
    <dgm:cxn modelId="{F22DB0CA-1BF4-4D4B-8856-9618650FFE16}" type="presParOf" srcId="{FB557DFC-22E1-4FFE-A464-E9127AF76C3A}" destId="{66656D8C-5FEB-4060-8AE9-977B01383CD5}" srcOrd="1" destOrd="0" presId="urn:microsoft.com/office/officeart/2005/8/layout/hierarchy1"/>
    <dgm:cxn modelId="{AD6ED9B6-F55B-4DA2-B7EB-D592CC873550}" type="presParOf" srcId="{66656D8C-5FEB-4060-8AE9-977B01383CD5}" destId="{E1D171EB-8254-4EFD-9BBA-4AF2702881E8}" srcOrd="0" destOrd="0" presId="urn:microsoft.com/office/officeart/2005/8/layout/hierarchy1"/>
    <dgm:cxn modelId="{1FB2DAB0-822E-44A2-847B-2B861C590D34}" type="presParOf" srcId="{66656D8C-5FEB-4060-8AE9-977B01383CD5}" destId="{FE3E20E6-26C4-4A5D-B818-5A894E442534}" srcOrd="1" destOrd="0" presId="urn:microsoft.com/office/officeart/2005/8/layout/hierarchy1"/>
    <dgm:cxn modelId="{EE83E76F-21F5-4974-B3B3-F1AB11A04244}" type="presParOf" srcId="{FE3E20E6-26C4-4A5D-B818-5A894E442534}" destId="{614D6625-0428-487C-B279-F3901D317D89}" srcOrd="0" destOrd="0" presId="urn:microsoft.com/office/officeart/2005/8/layout/hierarchy1"/>
    <dgm:cxn modelId="{CB355C6E-6F26-4F90-83B2-F1F5FC6268F8}" type="presParOf" srcId="{614D6625-0428-487C-B279-F3901D317D89}" destId="{80481E30-1EC1-4686-9DDB-051AF86FEB7D}" srcOrd="0" destOrd="0" presId="urn:microsoft.com/office/officeart/2005/8/layout/hierarchy1"/>
    <dgm:cxn modelId="{5C09D39A-05E7-4746-A4E4-E9BBA00CB7FA}" type="presParOf" srcId="{614D6625-0428-487C-B279-F3901D317D89}" destId="{A83491BD-BD42-4E95-8F3B-58A4859B6ED1}" srcOrd="1" destOrd="0" presId="urn:microsoft.com/office/officeart/2005/8/layout/hierarchy1"/>
    <dgm:cxn modelId="{5C4AFB35-B96F-4A66-896F-2B86DE1A390B}" type="presParOf" srcId="{FE3E20E6-26C4-4A5D-B818-5A894E442534}" destId="{F9D1A4DC-6B59-4EC6-AAD9-61CDB3D6FBC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D171EB-8254-4EFD-9BBA-4AF2702881E8}">
      <dsp:nvSpPr>
        <dsp:cNvPr id="0" name=""/>
        <dsp:cNvSpPr/>
      </dsp:nvSpPr>
      <dsp:spPr>
        <a:xfrm>
          <a:off x="5370473" y="6086699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2274EC-F3B6-4C2B-A99B-3335EB9C087F}">
      <dsp:nvSpPr>
        <dsp:cNvPr id="0" name=""/>
        <dsp:cNvSpPr/>
      </dsp:nvSpPr>
      <dsp:spPr>
        <a:xfrm>
          <a:off x="5370473" y="5037530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7A1C83-345C-43E9-B4BA-7299B3E6D3CB}">
      <dsp:nvSpPr>
        <dsp:cNvPr id="0" name=""/>
        <dsp:cNvSpPr/>
      </dsp:nvSpPr>
      <dsp:spPr>
        <a:xfrm>
          <a:off x="5370473" y="3988360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D49956-5C17-4241-8A24-0E1F384F7B10}">
      <dsp:nvSpPr>
        <dsp:cNvPr id="0" name=""/>
        <dsp:cNvSpPr/>
      </dsp:nvSpPr>
      <dsp:spPr>
        <a:xfrm>
          <a:off x="5370473" y="2939191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6342CD-208B-4E7A-BA2E-EE2F4CF9DE39}">
      <dsp:nvSpPr>
        <dsp:cNvPr id="0" name=""/>
        <dsp:cNvSpPr/>
      </dsp:nvSpPr>
      <dsp:spPr>
        <a:xfrm>
          <a:off x="5370473" y="1890022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D0777D-1EC1-4214-82FD-48E9B643BB20}">
      <dsp:nvSpPr>
        <dsp:cNvPr id="0" name=""/>
        <dsp:cNvSpPr/>
      </dsp:nvSpPr>
      <dsp:spPr>
        <a:xfrm>
          <a:off x="2992370" y="840853"/>
          <a:ext cx="2423823" cy="3295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597"/>
              </a:lnTo>
              <a:lnTo>
                <a:pt x="2423823" y="224597"/>
              </a:lnTo>
              <a:lnTo>
                <a:pt x="2423823" y="32957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B204FF-7BEC-4842-AAB0-5861266871F8}">
      <dsp:nvSpPr>
        <dsp:cNvPr id="0" name=""/>
        <dsp:cNvSpPr/>
      </dsp:nvSpPr>
      <dsp:spPr>
        <a:xfrm>
          <a:off x="2992370" y="840853"/>
          <a:ext cx="1038781" cy="3295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597"/>
              </a:lnTo>
              <a:lnTo>
                <a:pt x="1038781" y="224597"/>
              </a:lnTo>
              <a:lnTo>
                <a:pt x="1038781" y="32957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061D2C-AE7C-4296-A4CA-5E8FDDE13ACA}">
      <dsp:nvSpPr>
        <dsp:cNvPr id="0" name=""/>
        <dsp:cNvSpPr/>
      </dsp:nvSpPr>
      <dsp:spPr>
        <a:xfrm>
          <a:off x="2646110" y="1890022"/>
          <a:ext cx="692520" cy="3295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597"/>
              </a:lnTo>
              <a:lnTo>
                <a:pt x="692520" y="224597"/>
              </a:lnTo>
              <a:lnTo>
                <a:pt x="6925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DEAE08-B777-4E0F-9DD3-7F8639A3C8ED}">
      <dsp:nvSpPr>
        <dsp:cNvPr id="0" name=""/>
        <dsp:cNvSpPr/>
      </dsp:nvSpPr>
      <dsp:spPr>
        <a:xfrm>
          <a:off x="1953589" y="1890022"/>
          <a:ext cx="692520" cy="329576"/>
        </a:xfrm>
        <a:custGeom>
          <a:avLst/>
          <a:gdLst/>
          <a:ahLst/>
          <a:cxnLst/>
          <a:rect l="0" t="0" r="0" b="0"/>
          <a:pathLst>
            <a:path>
              <a:moveTo>
                <a:pt x="692520" y="0"/>
              </a:moveTo>
              <a:lnTo>
                <a:pt x="692520" y="224597"/>
              </a:lnTo>
              <a:lnTo>
                <a:pt x="0" y="224597"/>
              </a:lnTo>
              <a:lnTo>
                <a:pt x="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9F38D-8987-4C18-A257-E8BEE9F0764B}">
      <dsp:nvSpPr>
        <dsp:cNvPr id="0" name=""/>
        <dsp:cNvSpPr/>
      </dsp:nvSpPr>
      <dsp:spPr>
        <a:xfrm>
          <a:off x="2646110" y="840853"/>
          <a:ext cx="346260" cy="329576"/>
        </a:xfrm>
        <a:custGeom>
          <a:avLst/>
          <a:gdLst/>
          <a:ahLst/>
          <a:cxnLst/>
          <a:rect l="0" t="0" r="0" b="0"/>
          <a:pathLst>
            <a:path>
              <a:moveTo>
                <a:pt x="346260" y="0"/>
              </a:moveTo>
              <a:lnTo>
                <a:pt x="346260" y="224597"/>
              </a:lnTo>
              <a:lnTo>
                <a:pt x="0" y="224597"/>
              </a:lnTo>
              <a:lnTo>
                <a:pt x="0" y="32957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FD7F28-40CA-4379-A4FB-E6B2BCA06C8C}">
      <dsp:nvSpPr>
        <dsp:cNvPr id="0" name=""/>
        <dsp:cNvSpPr/>
      </dsp:nvSpPr>
      <dsp:spPr>
        <a:xfrm>
          <a:off x="522827" y="3988360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87F479-ED16-4351-90CA-BB109898C3BB}">
      <dsp:nvSpPr>
        <dsp:cNvPr id="0" name=""/>
        <dsp:cNvSpPr/>
      </dsp:nvSpPr>
      <dsp:spPr>
        <a:xfrm>
          <a:off x="522827" y="2939191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BFB832-8C80-43E4-869D-7E1417834CAE}">
      <dsp:nvSpPr>
        <dsp:cNvPr id="0" name=""/>
        <dsp:cNvSpPr/>
      </dsp:nvSpPr>
      <dsp:spPr>
        <a:xfrm>
          <a:off x="522827" y="1890022"/>
          <a:ext cx="91440" cy="3295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59DF60-507A-4C4E-BEE0-885A5CEDE6DF}">
      <dsp:nvSpPr>
        <dsp:cNvPr id="0" name=""/>
        <dsp:cNvSpPr/>
      </dsp:nvSpPr>
      <dsp:spPr>
        <a:xfrm>
          <a:off x="568547" y="840853"/>
          <a:ext cx="2423823" cy="329576"/>
        </a:xfrm>
        <a:custGeom>
          <a:avLst/>
          <a:gdLst/>
          <a:ahLst/>
          <a:cxnLst/>
          <a:rect l="0" t="0" r="0" b="0"/>
          <a:pathLst>
            <a:path>
              <a:moveTo>
                <a:pt x="2423823" y="0"/>
              </a:moveTo>
              <a:lnTo>
                <a:pt x="2423823" y="224597"/>
              </a:lnTo>
              <a:lnTo>
                <a:pt x="0" y="224597"/>
              </a:lnTo>
              <a:lnTo>
                <a:pt x="0" y="32957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A349AB-47E3-4D29-95BF-E71C5FE3CEC8}">
      <dsp:nvSpPr>
        <dsp:cNvPr id="0" name=""/>
        <dsp:cNvSpPr/>
      </dsp:nvSpPr>
      <dsp:spPr>
        <a:xfrm>
          <a:off x="2416883" y="121261"/>
          <a:ext cx="1150973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7F630A-A4F3-4DDD-8EBA-403AE71286AF}">
      <dsp:nvSpPr>
        <dsp:cNvPr id="0" name=""/>
        <dsp:cNvSpPr/>
      </dsp:nvSpPr>
      <dsp:spPr>
        <a:xfrm>
          <a:off x="2542796" y="240878"/>
          <a:ext cx="1150973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b="1" kern="1200"/>
            <a:t>Carenza energetica della razione</a:t>
          </a:r>
        </a:p>
      </dsp:txBody>
      <dsp:txXfrm>
        <a:off x="2563872" y="261954"/>
        <a:ext cx="1108821" cy="677440"/>
      </dsp:txXfrm>
    </dsp:sp>
    <dsp:sp modelId="{BFA96B77-B3AD-4C59-892F-BD732EBB426A}">
      <dsp:nvSpPr>
        <dsp:cNvPr id="0" name=""/>
        <dsp:cNvSpPr/>
      </dsp:nvSpPr>
      <dsp:spPr>
        <a:xfrm>
          <a:off x="1939" y="1170430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5FDA99-387B-40E0-B15E-6E816AD8393D}">
      <dsp:nvSpPr>
        <dsp:cNvPr id="0" name=""/>
        <dsp:cNvSpPr/>
      </dsp:nvSpPr>
      <dsp:spPr>
        <a:xfrm>
          <a:off x="127852" y="1290047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Utilizzo massimo dei grassi di riserva come fonte energetica</a:t>
          </a:r>
        </a:p>
      </dsp:txBody>
      <dsp:txXfrm>
        <a:off x="148928" y="1311123"/>
        <a:ext cx="1091064" cy="677440"/>
      </dsp:txXfrm>
    </dsp:sp>
    <dsp:sp modelId="{BF5C382E-2A84-4D60-AE84-1E096BA6BB65}">
      <dsp:nvSpPr>
        <dsp:cNvPr id="0" name=""/>
        <dsp:cNvSpPr/>
      </dsp:nvSpPr>
      <dsp:spPr>
        <a:xfrm>
          <a:off x="1939" y="2219599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37F497-9BF8-4240-ADFB-4E00AAE2BA21}">
      <dsp:nvSpPr>
        <dsp:cNvPr id="0" name=""/>
        <dsp:cNvSpPr/>
      </dsp:nvSpPr>
      <dsp:spPr>
        <a:xfrm>
          <a:off x="127852" y="2339216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Dimagrimento</a:t>
          </a:r>
        </a:p>
      </dsp:txBody>
      <dsp:txXfrm>
        <a:off x="148928" y="2360292"/>
        <a:ext cx="1091064" cy="677440"/>
      </dsp:txXfrm>
    </dsp:sp>
    <dsp:sp modelId="{92136E68-DA73-4BCC-9796-E9D9294B9B68}">
      <dsp:nvSpPr>
        <dsp:cNvPr id="0" name=""/>
        <dsp:cNvSpPr/>
      </dsp:nvSpPr>
      <dsp:spPr>
        <a:xfrm>
          <a:off x="1939" y="3268768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BF51EE-5EBB-428C-BED5-DDC6FA2CC630}">
      <dsp:nvSpPr>
        <dsp:cNvPr id="0" name=""/>
        <dsp:cNvSpPr/>
      </dsp:nvSpPr>
      <dsp:spPr>
        <a:xfrm>
          <a:off x="127852" y="3388386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Steatosi epatica</a:t>
          </a:r>
        </a:p>
      </dsp:txBody>
      <dsp:txXfrm>
        <a:off x="148928" y="3409462"/>
        <a:ext cx="1091064" cy="677440"/>
      </dsp:txXfrm>
    </dsp:sp>
    <dsp:sp modelId="{0D8C5054-22EC-4225-800C-A8E32B5AD5F8}">
      <dsp:nvSpPr>
        <dsp:cNvPr id="0" name=""/>
        <dsp:cNvSpPr/>
      </dsp:nvSpPr>
      <dsp:spPr>
        <a:xfrm>
          <a:off x="1939" y="4317937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A02EAC-A432-4E1D-89B2-13FB5F2EF202}">
      <dsp:nvSpPr>
        <dsp:cNvPr id="0" name=""/>
        <dsp:cNvSpPr/>
      </dsp:nvSpPr>
      <dsp:spPr>
        <a:xfrm>
          <a:off x="127852" y="4437555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Acetonemia</a:t>
          </a:r>
        </a:p>
      </dsp:txBody>
      <dsp:txXfrm>
        <a:off x="148928" y="4458631"/>
        <a:ext cx="1091064" cy="677440"/>
      </dsp:txXfrm>
    </dsp:sp>
    <dsp:sp modelId="{1707C5AD-65DD-4D09-B5D2-8282C34BE2C1}">
      <dsp:nvSpPr>
        <dsp:cNvPr id="0" name=""/>
        <dsp:cNvSpPr/>
      </dsp:nvSpPr>
      <dsp:spPr>
        <a:xfrm>
          <a:off x="2079502" y="1170430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586951-334F-4C32-85DF-100C294386F2}">
      <dsp:nvSpPr>
        <dsp:cNvPr id="0" name=""/>
        <dsp:cNvSpPr/>
      </dsp:nvSpPr>
      <dsp:spPr>
        <a:xfrm>
          <a:off x="2205414" y="1290047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Ipoglicemia</a:t>
          </a:r>
        </a:p>
      </dsp:txBody>
      <dsp:txXfrm>
        <a:off x="2226490" y="1311123"/>
        <a:ext cx="1091064" cy="677440"/>
      </dsp:txXfrm>
    </dsp:sp>
    <dsp:sp modelId="{FCBABF35-F1C6-440D-982A-707703442402}">
      <dsp:nvSpPr>
        <dsp:cNvPr id="0" name=""/>
        <dsp:cNvSpPr/>
      </dsp:nvSpPr>
      <dsp:spPr>
        <a:xfrm>
          <a:off x="1386981" y="2219599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548CE65-3CD7-4DA9-AA27-31261DF2423D}">
      <dsp:nvSpPr>
        <dsp:cNvPr id="0" name=""/>
        <dsp:cNvSpPr/>
      </dsp:nvSpPr>
      <dsp:spPr>
        <a:xfrm>
          <a:off x="1512894" y="2339216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Anaestro o calori silenti</a:t>
          </a:r>
        </a:p>
      </dsp:txBody>
      <dsp:txXfrm>
        <a:off x="1533970" y="2360292"/>
        <a:ext cx="1091064" cy="677440"/>
      </dsp:txXfrm>
    </dsp:sp>
    <dsp:sp modelId="{D4B4D1CF-E49F-4C27-A684-294680D70D85}">
      <dsp:nvSpPr>
        <dsp:cNvPr id="0" name=""/>
        <dsp:cNvSpPr/>
      </dsp:nvSpPr>
      <dsp:spPr>
        <a:xfrm>
          <a:off x="2772022" y="2219599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B7E195-5BA2-437E-AB73-299E65A193B5}">
      <dsp:nvSpPr>
        <dsp:cNvPr id="0" name=""/>
        <dsp:cNvSpPr/>
      </dsp:nvSpPr>
      <dsp:spPr>
        <a:xfrm>
          <a:off x="2897935" y="2339216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Mancato annidamento dell'ovulo fecondato</a:t>
          </a:r>
        </a:p>
      </dsp:txBody>
      <dsp:txXfrm>
        <a:off x="2919011" y="2360292"/>
        <a:ext cx="1091064" cy="677440"/>
      </dsp:txXfrm>
    </dsp:sp>
    <dsp:sp modelId="{7FB207DC-6D08-4E54-A370-55C50C6E108E}">
      <dsp:nvSpPr>
        <dsp:cNvPr id="0" name=""/>
        <dsp:cNvSpPr/>
      </dsp:nvSpPr>
      <dsp:spPr>
        <a:xfrm>
          <a:off x="3464543" y="1170430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D2F008-1678-4394-B8FA-2D2C707545CA}">
      <dsp:nvSpPr>
        <dsp:cNvPr id="0" name=""/>
        <dsp:cNvSpPr/>
      </dsp:nvSpPr>
      <dsp:spPr>
        <a:xfrm>
          <a:off x="3590456" y="1290047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Calo della produzione latte</a:t>
          </a:r>
        </a:p>
      </dsp:txBody>
      <dsp:txXfrm>
        <a:off x="3611532" y="1311123"/>
        <a:ext cx="1091064" cy="677440"/>
      </dsp:txXfrm>
    </dsp:sp>
    <dsp:sp modelId="{956FFB66-BEE0-4AB7-A281-4AC0A82F10E9}">
      <dsp:nvSpPr>
        <dsp:cNvPr id="0" name=""/>
        <dsp:cNvSpPr/>
      </dsp:nvSpPr>
      <dsp:spPr>
        <a:xfrm>
          <a:off x="4849585" y="1170430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E3CF81-06FC-4DB7-A2DE-9A52A1F74450}">
      <dsp:nvSpPr>
        <dsp:cNvPr id="0" name=""/>
        <dsp:cNvSpPr/>
      </dsp:nvSpPr>
      <dsp:spPr>
        <a:xfrm>
          <a:off x="4975498" y="1290047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Riduzione della proteino-sintesi batterica</a:t>
          </a:r>
        </a:p>
      </dsp:txBody>
      <dsp:txXfrm>
        <a:off x="4996574" y="1311123"/>
        <a:ext cx="1091064" cy="677440"/>
      </dsp:txXfrm>
    </dsp:sp>
    <dsp:sp modelId="{D44EA926-62A4-4ED4-A53D-D86E9726FB94}">
      <dsp:nvSpPr>
        <dsp:cNvPr id="0" name=""/>
        <dsp:cNvSpPr/>
      </dsp:nvSpPr>
      <dsp:spPr>
        <a:xfrm>
          <a:off x="4849585" y="2219599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C2F15F-FE36-48E2-9EB0-A04B5AEDF248}">
      <dsp:nvSpPr>
        <dsp:cNvPr id="0" name=""/>
        <dsp:cNvSpPr/>
      </dsp:nvSpPr>
      <dsp:spPr>
        <a:xfrm>
          <a:off x="4975498" y="2339216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Eccesso di ammoniaca nel rumine</a:t>
          </a:r>
          <a:endParaRPr lang="it-IT" sz="900" kern="1200" baseline="-25000"/>
        </a:p>
      </dsp:txBody>
      <dsp:txXfrm>
        <a:off x="4996574" y="2360292"/>
        <a:ext cx="1091064" cy="677440"/>
      </dsp:txXfrm>
    </dsp:sp>
    <dsp:sp modelId="{7DEE34DA-E17E-487F-B1A6-CDC5BCBD7200}">
      <dsp:nvSpPr>
        <dsp:cNvPr id="0" name=""/>
        <dsp:cNvSpPr/>
      </dsp:nvSpPr>
      <dsp:spPr>
        <a:xfrm>
          <a:off x="4849585" y="3268768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CB2F0-A2C0-4EA5-B0F1-6433BE98CBDF}">
      <dsp:nvSpPr>
        <dsp:cNvPr id="0" name=""/>
        <dsp:cNvSpPr/>
      </dsp:nvSpPr>
      <dsp:spPr>
        <a:xfrm>
          <a:off x="4975498" y="3388386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Eccesso di urea nel plasma</a:t>
          </a:r>
        </a:p>
      </dsp:txBody>
      <dsp:txXfrm>
        <a:off x="4996574" y="3409462"/>
        <a:ext cx="1091064" cy="677440"/>
      </dsp:txXfrm>
    </dsp:sp>
    <dsp:sp modelId="{D281E63F-E8DE-449D-94B2-A497D84D452C}">
      <dsp:nvSpPr>
        <dsp:cNvPr id="0" name=""/>
        <dsp:cNvSpPr/>
      </dsp:nvSpPr>
      <dsp:spPr>
        <a:xfrm>
          <a:off x="4849585" y="4317937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8D4253-8D0A-462B-AE3C-A44EF224DC9D}">
      <dsp:nvSpPr>
        <dsp:cNvPr id="0" name=""/>
        <dsp:cNvSpPr/>
      </dsp:nvSpPr>
      <dsp:spPr>
        <a:xfrm>
          <a:off x="4975498" y="4437555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Eccesso di urea nel latte</a:t>
          </a:r>
        </a:p>
      </dsp:txBody>
      <dsp:txXfrm>
        <a:off x="4996574" y="4458631"/>
        <a:ext cx="1091064" cy="677440"/>
      </dsp:txXfrm>
    </dsp:sp>
    <dsp:sp modelId="{2220FCBE-F060-4D88-9CB5-CDF991B91787}">
      <dsp:nvSpPr>
        <dsp:cNvPr id="0" name=""/>
        <dsp:cNvSpPr/>
      </dsp:nvSpPr>
      <dsp:spPr>
        <a:xfrm>
          <a:off x="4849585" y="5367107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03146B-DC1C-439F-8412-5A10C5B84C07}">
      <dsp:nvSpPr>
        <dsp:cNvPr id="0" name=""/>
        <dsp:cNvSpPr/>
      </dsp:nvSpPr>
      <dsp:spPr>
        <a:xfrm>
          <a:off x="4975498" y="5486724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Sovraccarico epatico</a:t>
          </a:r>
        </a:p>
      </dsp:txBody>
      <dsp:txXfrm>
        <a:off x="4996574" y="5507800"/>
        <a:ext cx="1091064" cy="677440"/>
      </dsp:txXfrm>
    </dsp:sp>
    <dsp:sp modelId="{80481E30-1EC1-4686-9DDB-051AF86FEB7D}">
      <dsp:nvSpPr>
        <dsp:cNvPr id="0" name=""/>
        <dsp:cNvSpPr/>
      </dsp:nvSpPr>
      <dsp:spPr>
        <a:xfrm>
          <a:off x="4849585" y="6416276"/>
          <a:ext cx="1133216" cy="7195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83491BD-BD42-4E95-8F3B-58A4859B6ED1}">
      <dsp:nvSpPr>
        <dsp:cNvPr id="0" name=""/>
        <dsp:cNvSpPr/>
      </dsp:nvSpPr>
      <dsp:spPr>
        <a:xfrm>
          <a:off x="4975498" y="6535893"/>
          <a:ext cx="1133216" cy="7195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kern="1200"/>
            <a:t>Possibile calo delle proteine nel latte</a:t>
          </a:r>
        </a:p>
      </dsp:txBody>
      <dsp:txXfrm>
        <a:off x="4996574" y="6556969"/>
        <a:ext cx="1091064" cy="6774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85902-91C2-4D50-8219-ECE4C881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9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Mamma</cp:lastModifiedBy>
  <cp:revision>23</cp:revision>
  <dcterms:created xsi:type="dcterms:W3CDTF">2008-03-25T06:05:00Z</dcterms:created>
  <dcterms:modified xsi:type="dcterms:W3CDTF">2011-09-30T17:40:00Z</dcterms:modified>
</cp:coreProperties>
</file>